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F3" w:rsidRPr="00D5662A" w:rsidRDefault="00F248F3" w:rsidP="00027952">
      <w:pPr>
        <w:pStyle w:val="BodyText"/>
        <w:spacing w:before="0"/>
        <w:ind w:left="105" w:firstLine="0"/>
        <w:jc w:val="center"/>
        <w:rPr>
          <w:rFonts w:asciiTheme="minorHAnsi" w:hAnsiTheme="minorHAnsi"/>
          <w:b/>
          <w:sz w:val="28"/>
        </w:rPr>
      </w:pPr>
    </w:p>
    <w:p w:rsidR="007C4FCF" w:rsidRPr="00D5662A" w:rsidRDefault="00027952" w:rsidP="006A1052">
      <w:pPr>
        <w:pStyle w:val="BodyText"/>
        <w:spacing w:before="0"/>
        <w:ind w:left="105" w:firstLine="0"/>
        <w:jc w:val="center"/>
        <w:rPr>
          <w:rFonts w:asciiTheme="minorHAnsi" w:hAnsiTheme="minorHAnsi"/>
          <w:b/>
          <w:i/>
        </w:rPr>
      </w:pPr>
      <w:r w:rsidRPr="00D5662A">
        <w:rPr>
          <w:rFonts w:asciiTheme="minorHAnsi" w:hAnsiTheme="minorHAnsi"/>
          <w:noProof/>
          <w:sz w:val="20"/>
          <w:lang w:val="en-AU" w:eastAsia="en-AU"/>
        </w:rPr>
        <w:drawing>
          <wp:inline distT="0" distB="0" distL="0" distR="0" wp14:anchorId="566F7846" wp14:editId="0D660633">
            <wp:extent cx="508883" cy="576240"/>
            <wp:effectExtent l="0" t="0" r="0" b="0"/>
            <wp:docPr id="4" name="Picture 4" descr="S:\GDS\Logos\PB-logo 100m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DS\Logos\PB-logo 100mm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14" cy="5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052" w:rsidRPr="00D5662A">
        <w:rPr>
          <w:rFonts w:asciiTheme="minorHAnsi" w:hAnsiTheme="minorHAnsi"/>
          <w:b/>
          <w:sz w:val="28"/>
        </w:rPr>
        <w:t xml:space="preserve">   </w:t>
      </w:r>
      <w:r w:rsidR="00D5662A">
        <w:rPr>
          <w:rFonts w:asciiTheme="minorHAnsi" w:hAnsiTheme="minorHAnsi"/>
          <w:b/>
          <w:sz w:val="28"/>
        </w:rPr>
        <w:t>APPLICATION</w:t>
      </w:r>
      <w:r w:rsidR="006A1052" w:rsidRPr="00D5662A">
        <w:rPr>
          <w:rFonts w:asciiTheme="minorHAnsi" w:hAnsiTheme="minorHAnsi"/>
          <w:b/>
          <w:sz w:val="28"/>
        </w:rPr>
        <w:t xml:space="preserve"> FOR NEW </w:t>
      </w:r>
      <w:r w:rsidR="00D0024E" w:rsidRPr="00D5662A">
        <w:rPr>
          <w:rFonts w:asciiTheme="minorHAnsi" w:hAnsiTheme="minorHAnsi"/>
          <w:b/>
          <w:sz w:val="28"/>
        </w:rPr>
        <w:t xml:space="preserve">INTERMENT </w:t>
      </w:r>
      <w:r w:rsidR="00D5662A">
        <w:rPr>
          <w:rFonts w:asciiTheme="minorHAnsi" w:hAnsiTheme="minorHAnsi"/>
          <w:b/>
          <w:sz w:val="28"/>
        </w:rPr>
        <w:t xml:space="preserve">RIGHT </w:t>
      </w:r>
      <w:proofErr w:type="gramStart"/>
      <w:r w:rsidRPr="00D5662A">
        <w:rPr>
          <w:rFonts w:asciiTheme="minorHAnsi" w:hAnsiTheme="minorHAnsi"/>
          <w:b/>
          <w:sz w:val="28"/>
          <w:szCs w:val="28"/>
        </w:rPr>
        <w:t xml:space="preserve">-  </w:t>
      </w:r>
      <w:r w:rsidR="006A1052" w:rsidRPr="00D5662A">
        <w:rPr>
          <w:rFonts w:asciiTheme="minorHAnsi" w:hAnsiTheme="minorHAnsi"/>
          <w:b/>
          <w:sz w:val="28"/>
          <w:szCs w:val="28"/>
        </w:rPr>
        <w:t>Lease</w:t>
      </w:r>
      <w:proofErr w:type="gramEnd"/>
      <w:r w:rsidR="006A1052" w:rsidRPr="00D5662A">
        <w:rPr>
          <w:rFonts w:asciiTheme="minorHAnsi" w:hAnsiTheme="minorHAnsi"/>
          <w:b/>
          <w:sz w:val="28"/>
          <w:szCs w:val="28"/>
        </w:rPr>
        <w:t xml:space="preserve">   </w:t>
      </w:r>
      <w:r w:rsidRPr="00D5662A">
        <w:rPr>
          <w:rFonts w:asciiTheme="minorHAnsi" w:hAnsiTheme="minorHAnsi"/>
          <w:noProof/>
          <w:sz w:val="20"/>
          <w:lang w:val="en-AU" w:eastAsia="en-AU"/>
        </w:rPr>
        <w:drawing>
          <wp:inline distT="0" distB="0" distL="0" distR="0" wp14:anchorId="1E08942B" wp14:editId="4A28ED98">
            <wp:extent cx="508883" cy="576240"/>
            <wp:effectExtent l="0" t="0" r="0" b="0"/>
            <wp:docPr id="5" name="Picture 5" descr="S:\GDS\Logos\PB-logo 100m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DS\Logos\PB-logo 100mm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14" cy="5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FCF" w:rsidRPr="00D5662A" w:rsidRDefault="007C4FCF">
      <w:pPr>
        <w:pStyle w:val="BodyText"/>
        <w:spacing w:before="9"/>
        <w:ind w:left="0" w:firstLine="0"/>
        <w:rPr>
          <w:rFonts w:asciiTheme="minorHAnsi" w:hAnsiTheme="minorHAnsi"/>
          <w:b/>
          <w:i/>
          <w:sz w:val="21"/>
        </w:rPr>
      </w:pPr>
    </w:p>
    <w:p w:rsidR="007C4FCF" w:rsidRPr="00D5662A" w:rsidRDefault="007C4FCF">
      <w:pPr>
        <w:pStyle w:val="BodyText"/>
        <w:spacing w:before="4"/>
        <w:ind w:left="0" w:firstLine="0"/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7"/>
      </w:tblGrid>
      <w:tr w:rsidR="007C4FCF" w:rsidRPr="00D5662A" w:rsidTr="00027952">
        <w:trPr>
          <w:trHeight w:val="342"/>
        </w:trPr>
        <w:tc>
          <w:tcPr>
            <w:tcW w:w="9767" w:type="dxa"/>
            <w:shd w:val="clear" w:color="auto" w:fill="76923C" w:themeFill="accent3" w:themeFillShade="BF"/>
          </w:tcPr>
          <w:p w:rsidR="007C4FCF" w:rsidRPr="00D5662A" w:rsidRDefault="00D5662A" w:rsidP="00D5662A">
            <w:pPr>
              <w:pStyle w:val="TableParagraph"/>
              <w:spacing w:before="3" w:line="320" w:lineRule="exact"/>
              <w:rPr>
                <w:rFonts w:asciiTheme="minorHAnsi" w:hAnsiTheme="minorHAnsi"/>
                <w:b/>
                <w:sz w:val="28"/>
              </w:rPr>
            </w:pPr>
            <w:r w:rsidRPr="00D5662A">
              <w:rPr>
                <w:rFonts w:asciiTheme="minorHAnsi" w:hAnsiTheme="minorHAnsi"/>
                <w:b/>
                <w:color w:val="FFFFFF"/>
                <w:sz w:val="28"/>
              </w:rPr>
              <w:t>INTERMENT RIGHT</w:t>
            </w:r>
            <w:r w:rsidR="00D0024E" w:rsidRPr="00D5662A">
              <w:rPr>
                <w:rFonts w:asciiTheme="minorHAnsi" w:hAnsiTheme="minorHAnsi"/>
                <w:b/>
                <w:color w:val="FFFFFF"/>
                <w:sz w:val="28"/>
              </w:rPr>
              <w:t xml:space="preserve"> DETAILS:</w:t>
            </w:r>
          </w:p>
        </w:tc>
      </w:tr>
      <w:tr w:rsidR="006A1052" w:rsidRPr="00D5662A" w:rsidTr="006A1052">
        <w:trPr>
          <w:trHeight w:val="567"/>
        </w:trPr>
        <w:tc>
          <w:tcPr>
            <w:tcW w:w="9767" w:type="dxa"/>
          </w:tcPr>
          <w:p w:rsidR="006A1052" w:rsidRPr="00D5662A" w:rsidRDefault="006A1052" w:rsidP="006A1052">
            <w:pPr>
              <w:pStyle w:val="TableParagrap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6A1052" w:rsidRPr="00D5662A" w:rsidRDefault="006A1052" w:rsidP="006A105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D5662A">
              <w:rPr>
                <w:rFonts w:asciiTheme="minorHAnsi" w:hAnsiTheme="minorHAnsi"/>
                <w:b/>
                <w:sz w:val="24"/>
                <w:szCs w:val="24"/>
              </w:rPr>
              <w:t>INTERMENT RIGHT / LEASE NUMBER</w:t>
            </w:r>
            <w:r w:rsidRPr="00D5662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</w:tbl>
    <w:p w:rsidR="00D5662A" w:rsidRPr="00D5662A" w:rsidRDefault="00D5662A" w:rsidP="00D5662A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3"/>
        <w:gridCol w:w="6956"/>
      </w:tblGrid>
      <w:tr w:rsidR="00D5662A" w:rsidRPr="00D5662A" w:rsidTr="00D5662A">
        <w:trPr>
          <w:trHeight w:val="340"/>
        </w:trPr>
        <w:tc>
          <w:tcPr>
            <w:tcW w:w="2813" w:type="dxa"/>
          </w:tcPr>
          <w:p w:rsidR="00D5662A" w:rsidRPr="00D5662A" w:rsidRDefault="00D5662A" w:rsidP="00F44710">
            <w:pPr>
              <w:pStyle w:val="TableParagraph"/>
              <w:spacing w:line="272" w:lineRule="exact"/>
              <w:rPr>
                <w:rFonts w:asciiTheme="minorHAnsi" w:hAnsiTheme="minorHAnsi"/>
                <w:sz w:val="24"/>
                <w:szCs w:val="24"/>
              </w:rPr>
            </w:pPr>
            <w:r w:rsidRPr="00D5662A">
              <w:rPr>
                <w:rFonts w:asciiTheme="minorHAnsi" w:hAnsiTheme="minorHAnsi"/>
                <w:sz w:val="24"/>
                <w:szCs w:val="24"/>
              </w:rPr>
              <w:t>Type of Interment Right:</w:t>
            </w:r>
          </w:p>
        </w:tc>
        <w:tc>
          <w:tcPr>
            <w:tcW w:w="6956" w:type="dxa"/>
          </w:tcPr>
          <w:p w:rsidR="00D5662A" w:rsidRPr="00D5662A" w:rsidRDefault="00D5662A" w:rsidP="00D5662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5662A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</w:p>
        </w:tc>
      </w:tr>
    </w:tbl>
    <w:p w:rsidR="00027952" w:rsidRPr="00D5662A" w:rsidRDefault="00027952">
      <w:pPr>
        <w:rPr>
          <w:rFonts w:asciiTheme="minorHAnsi" w:hAnsiTheme="minorHAnsi"/>
        </w:rPr>
      </w:pPr>
    </w:p>
    <w:p w:rsidR="006A1052" w:rsidRPr="00D5662A" w:rsidRDefault="006A1052">
      <w:pPr>
        <w:rPr>
          <w:rFonts w:asciiTheme="minorHAnsi" w:hAnsiTheme="minorHAnsi"/>
          <w:b/>
          <w:sz w:val="24"/>
          <w:szCs w:val="24"/>
        </w:rPr>
      </w:pPr>
      <w:r w:rsidRPr="00D5662A">
        <w:rPr>
          <w:rFonts w:asciiTheme="minorHAnsi" w:hAnsiTheme="minorHAnsi"/>
          <w:b/>
          <w:sz w:val="24"/>
          <w:szCs w:val="24"/>
        </w:rPr>
        <w:tab/>
        <w:t xml:space="preserve">   </w:t>
      </w:r>
      <w:r w:rsidR="00D80042" w:rsidRPr="00D5662A">
        <w:rPr>
          <w:rFonts w:asciiTheme="minorHAnsi" w:hAnsiTheme="minorHAnsi"/>
          <w:b/>
          <w:sz w:val="24"/>
          <w:szCs w:val="24"/>
        </w:rPr>
        <w:t>Council hereby grants I</w:t>
      </w:r>
      <w:r w:rsidRPr="00D5662A">
        <w:rPr>
          <w:rFonts w:asciiTheme="minorHAnsi" w:hAnsiTheme="minorHAnsi"/>
          <w:b/>
          <w:sz w:val="24"/>
          <w:szCs w:val="24"/>
        </w:rPr>
        <w:t xml:space="preserve">nterment </w:t>
      </w:r>
      <w:r w:rsidR="00D80042" w:rsidRPr="00D5662A">
        <w:rPr>
          <w:rFonts w:asciiTheme="minorHAnsi" w:hAnsiTheme="minorHAnsi"/>
          <w:b/>
          <w:sz w:val="24"/>
          <w:szCs w:val="24"/>
        </w:rPr>
        <w:t>R</w:t>
      </w:r>
      <w:r w:rsidRPr="00D5662A">
        <w:rPr>
          <w:rFonts w:asciiTheme="minorHAnsi" w:hAnsiTheme="minorHAnsi"/>
          <w:b/>
          <w:sz w:val="24"/>
          <w:szCs w:val="24"/>
        </w:rPr>
        <w:t>ights to:</w:t>
      </w:r>
    </w:p>
    <w:p w:rsidR="006A1052" w:rsidRPr="00D5662A" w:rsidRDefault="006A1052">
      <w:pPr>
        <w:rPr>
          <w:rFonts w:asciiTheme="minorHAnsi" w:hAnsiTheme="minorHAnsi"/>
          <w:sz w:val="10"/>
          <w:szCs w:val="10"/>
        </w:rPr>
      </w:pPr>
    </w:p>
    <w:tbl>
      <w:tblPr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1"/>
        <w:gridCol w:w="7098"/>
      </w:tblGrid>
      <w:tr w:rsidR="00D5662A" w:rsidRPr="00D5662A" w:rsidTr="00F44710">
        <w:trPr>
          <w:trHeight w:val="342"/>
        </w:trPr>
        <w:tc>
          <w:tcPr>
            <w:tcW w:w="9767" w:type="dxa"/>
            <w:gridSpan w:val="2"/>
            <w:shd w:val="clear" w:color="auto" w:fill="76923C" w:themeFill="accent3" w:themeFillShade="BF"/>
          </w:tcPr>
          <w:p w:rsidR="00D5662A" w:rsidRPr="00D5662A" w:rsidRDefault="00D5662A" w:rsidP="00F44710">
            <w:pPr>
              <w:pStyle w:val="TableParagraph"/>
              <w:spacing w:before="3" w:line="320" w:lineRule="exact"/>
              <w:rPr>
                <w:rFonts w:asciiTheme="minorHAnsi" w:hAnsiTheme="minorHAnsi"/>
                <w:b/>
                <w:sz w:val="28"/>
              </w:rPr>
            </w:pPr>
            <w:r w:rsidRPr="00D5662A">
              <w:rPr>
                <w:rFonts w:asciiTheme="minorHAnsi" w:hAnsiTheme="minorHAnsi"/>
                <w:b/>
                <w:color w:val="FFFFFF"/>
                <w:sz w:val="28"/>
              </w:rPr>
              <w:t>APPLICANT  DETAILS:</w:t>
            </w:r>
          </w:p>
        </w:tc>
      </w:tr>
      <w:tr w:rsidR="006A1052" w:rsidRPr="00D5662A" w:rsidTr="006A1052">
        <w:trPr>
          <w:trHeight w:val="342"/>
        </w:trPr>
        <w:tc>
          <w:tcPr>
            <w:tcW w:w="2671" w:type="dxa"/>
          </w:tcPr>
          <w:p w:rsidR="006A1052" w:rsidRPr="00D5662A" w:rsidRDefault="006A1052" w:rsidP="006A1052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D5662A">
              <w:rPr>
                <w:rFonts w:asciiTheme="minorHAnsi" w:hAnsiTheme="minorHAnsi"/>
                <w:sz w:val="24"/>
              </w:rPr>
              <w:t>Name:</w:t>
            </w:r>
          </w:p>
          <w:p w:rsidR="006A1052" w:rsidRPr="00D5662A" w:rsidRDefault="006A1052" w:rsidP="006A1052">
            <w:pPr>
              <w:pStyle w:val="TableParagraph"/>
              <w:rPr>
                <w:rFonts w:asciiTheme="minorHAnsi" w:hAnsiTheme="minorHAnsi"/>
                <w:i/>
                <w:sz w:val="24"/>
              </w:rPr>
            </w:pPr>
            <w:r w:rsidRPr="00D5662A">
              <w:rPr>
                <w:rFonts w:asciiTheme="minorHAnsi" w:hAnsiTheme="minorHAnsi"/>
                <w:i/>
                <w:sz w:val="24"/>
              </w:rPr>
              <w:t>(Interment Right Holder)</w:t>
            </w:r>
          </w:p>
        </w:tc>
        <w:tc>
          <w:tcPr>
            <w:tcW w:w="7098" w:type="dxa"/>
          </w:tcPr>
          <w:p w:rsidR="006A1052" w:rsidRPr="00D5662A" w:rsidRDefault="006A1052" w:rsidP="006A105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5662A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</w:tc>
      </w:tr>
      <w:tr w:rsidR="006A1052" w:rsidRPr="00D5662A" w:rsidTr="004E354E">
        <w:trPr>
          <w:trHeight w:val="342"/>
        </w:trPr>
        <w:tc>
          <w:tcPr>
            <w:tcW w:w="2671" w:type="dxa"/>
          </w:tcPr>
          <w:p w:rsidR="006A1052" w:rsidRPr="00D5662A" w:rsidRDefault="006A1052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D5662A">
              <w:rPr>
                <w:rFonts w:asciiTheme="minorHAnsi" w:hAnsiTheme="minorHAnsi"/>
                <w:sz w:val="24"/>
              </w:rPr>
              <w:t>Of:</w:t>
            </w:r>
          </w:p>
          <w:p w:rsidR="006A1052" w:rsidRPr="00D5662A" w:rsidRDefault="006A1052">
            <w:pPr>
              <w:pStyle w:val="TableParagraph"/>
              <w:rPr>
                <w:rFonts w:asciiTheme="minorHAnsi" w:hAnsiTheme="minorHAnsi"/>
                <w:i/>
                <w:sz w:val="24"/>
              </w:rPr>
            </w:pPr>
            <w:r w:rsidRPr="00D5662A">
              <w:rPr>
                <w:rFonts w:asciiTheme="minorHAnsi" w:hAnsiTheme="minorHAnsi"/>
                <w:i/>
                <w:sz w:val="24"/>
              </w:rPr>
              <w:t>(Address)</w:t>
            </w:r>
          </w:p>
        </w:tc>
        <w:tc>
          <w:tcPr>
            <w:tcW w:w="7098" w:type="dxa"/>
          </w:tcPr>
          <w:p w:rsidR="006A1052" w:rsidRPr="00D5662A" w:rsidRDefault="006A105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6A1052" w:rsidRPr="00D5662A" w:rsidRDefault="006A105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6A1052" w:rsidRPr="00D5662A" w:rsidRDefault="006A105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A1052" w:rsidRPr="00D5662A" w:rsidTr="00151AD9">
        <w:trPr>
          <w:trHeight w:val="340"/>
        </w:trPr>
        <w:tc>
          <w:tcPr>
            <w:tcW w:w="2671" w:type="dxa"/>
          </w:tcPr>
          <w:p w:rsidR="006A1052" w:rsidRPr="00D5662A" w:rsidRDefault="006A1052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D5662A">
              <w:rPr>
                <w:rFonts w:asciiTheme="minorHAnsi" w:hAnsiTheme="minorHAnsi"/>
                <w:sz w:val="24"/>
              </w:rPr>
              <w:t>Phone:</w:t>
            </w:r>
          </w:p>
        </w:tc>
        <w:tc>
          <w:tcPr>
            <w:tcW w:w="7098" w:type="dxa"/>
          </w:tcPr>
          <w:p w:rsidR="006A1052" w:rsidRPr="00D5662A" w:rsidRDefault="006A1052">
            <w:pPr>
              <w:pStyle w:val="TableParagraph"/>
              <w:ind w:left="103"/>
              <w:rPr>
                <w:rFonts w:asciiTheme="minorHAnsi" w:hAnsiTheme="minorHAnsi"/>
                <w:sz w:val="24"/>
              </w:rPr>
            </w:pPr>
          </w:p>
        </w:tc>
      </w:tr>
      <w:tr w:rsidR="006A1052" w:rsidRPr="00D5662A" w:rsidTr="00C10060">
        <w:trPr>
          <w:trHeight w:val="342"/>
        </w:trPr>
        <w:tc>
          <w:tcPr>
            <w:tcW w:w="2671" w:type="dxa"/>
          </w:tcPr>
          <w:p w:rsidR="006A1052" w:rsidRPr="00D5662A" w:rsidRDefault="006A1052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D5662A">
              <w:rPr>
                <w:rFonts w:asciiTheme="minorHAnsi" w:hAnsiTheme="minorHAnsi"/>
                <w:sz w:val="24"/>
              </w:rPr>
              <w:t>Email:</w:t>
            </w:r>
          </w:p>
        </w:tc>
        <w:tc>
          <w:tcPr>
            <w:tcW w:w="7098" w:type="dxa"/>
          </w:tcPr>
          <w:p w:rsidR="006A1052" w:rsidRPr="00D5662A" w:rsidRDefault="006A1052">
            <w:pPr>
              <w:pStyle w:val="TableParagraph"/>
              <w:ind w:left="103"/>
              <w:rPr>
                <w:rFonts w:asciiTheme="minorHAnsi" w:hAnsiTheme="minorHAnsi"/>
                <w:sz w:val="24"/>
              </w:rPr>
            </w:pPr>
          </w:p>
        </w:tc>
      </w:tr>
    </w:tbl>
    <w:p w:rsidR="00D80042" w:rsidRPr="00D5662A" w:rsidRDefault="00D80042" w:rsidP="00D80042">
      <w:pPr>
        <w:adjustRightInd w:val="0"/>
        <w:ind w:left="851"/>
        <w:rPr>
          <w:rFonts w:asciiTheme="minorHAnsi" w:hAnsiTheme="minorHAnsi"/>
          <w:color w:val="000000"/>
          <w:sz w:val="24"/>
          <w:szCs w:val="24"/>
          <w:lang w:val="en-AU" w:eastAsia="en-AU"/>
        </w:rPr>
      </w:pPr>
    </w:p>
    <w:p w:rsidR="00D80042" w:rsidRPr="00D5662A" w:rsidRDefault="00D80042" w:rsidP="00D80042">
      <w:pPr>
        <w:adjustRightInd w:val="0"/>
        <w:ind w:left="851"/>
        <w:rPr>
          <w:rFonts w:asciiTheme="minorHAnsi" w:hAnsiTheme="minorHAnsi"/>
          <w:color w:val="000000"/>
          <w:sz w:val="24"/>
          <w:szCs w:val="24"/>
          <w:lang w:val="en-AU" w:eastAsia="en-AU"/>
        </w:rPr>
      </w:pPr>
      <w:proofErr w:type="gramStart"/>
      <w:r w:rsidRPr="00D5662A">
        <w:rPr>
          <w:rFonts w:asciiTheme="minorHAnsi" w:hAnsiTheme="minorHAnsi"/>
          <w:color w:val="000000"/>
          <w:sz w:val="24"/>
          <w:szCs w:val="24"/>
          <w:lang w:val="en-AU" w:eastAsia="en-AU"/>
        </w:rPr>
        <w:t>for</w:t>
      </w:r>
      <w:proofErr w:type="gramEnd"/>
      <w:r w:rsidRPr="00D5662A">
        <w:rPr>
          <w:rFonts w:asciiTheme="minorHAnsi" w:hAnsiTheme="minorHAnsi"/>
          <w:color w:val="000000"/>
          <w:sz w:val="24"/>
          <w:szCs w:val="24"/>
          <w:lang w:val="en-AU" w:eastAsia="en-AU"/>
        </w:rPr>
        <w:t xml:space="preserve"> the exclusive right of interment of human remains / interment of cremated human remains / </w:t>
      </w:r>
    </w:p>
    <w:p w:rsidR="00D80042" w:rsidRPr="00D5662A" w:rsidRDefault="00D80042" w:rsidP="00D80042">
      <w:pPr>
        <w:adjustRightInd w:val="0"/>
        <w:ind w:left="851"/>
        <w:rPr>
          <w:rFonts w:asciiTheme="minorHAnsi" w:hAnsiTheme="minorHAnsi"/>
          <w:color w:val="000000"/>
          <w:sz w:val="12"/>
          <w:szCs w:val="12"/>
          <w:lang w:val="en-AU" w:eastAsia="en-AU"/>
        </w:rPr>
      </w:pPr>
    </w:p>
    <w:p w:rsidR="00D80042" w:rsidRPr="00D5662A" w:rsidRDefault="00D80042" w:rsidP="00D80042">
      <w:pPr>
        <w:adjustRightInd w:val="0"/>
        <w:ind w:left="851"/>
        <w:rPr>
          <w:rFonts w:asciiTheme="minorHAnsi" w:hAnsiTheme="minorHAnsi"/>
          <w:color w:val="000000"/>
          <w:sz w:val="24"/>
          <w:szCs w:val="24"/>
          <w:lang w:val="en-AU" w:eastAsia="en-AU"/>
        </w:rPr>
      </w:pPr>
      <w:proofErr w:type="gramStart"/>
      <w:r w:rsidRPr="00D5662A">
        <w:rPr>
          <w:rFonts w:asciiTheme="minorHAnsi" w:hAnsiTheme="minorHAnsi"/>
          <w:color w:val="000000"/>
          <w:sz w:val="24"/>
          <w:szCs w:val="24"/>
          <w:lang w:val="en-AU" w:eastAsia="en-AU"/>
        </w:rPr>
        <w:t>memorialisation</w:t>
      </w:r>
      <w:proofErr w:type="gramEnd"/>
      <w:r w:rsidRPr="00D5662A">
        <w:rPr>
          <w:rFonts w:asciiTheme="minorHAnsi" w:hAnsiTheme="minorHAnsi"/>
          <w:color w:val="000000"/>
          <w:sz w:val="24"/>
          <w:szCs w:val="24"/>
          <w:lang w:val="en-AU" w:eastAsia="en-AU"/>
        </w:rPr>
        <w:t xml:space="preserve"> without human remains at ……………………………………… Cemetery in the site designated </w:t>
      </w:r>
    </w:p>
    <w:p w:rsidR="00D80042" w:rsidRPr="00D5662A" w:rsidRDefault="00D80042" w:rsidP="00D80042">
      <w:pPr>
        <w:adjustRightInd w:val="0"/>
        <w:ind w:left="851"/>
        <w:rPr>
          <w:rFonts w:asciiTheme="minorHAnsi" w:hAnsiTheme="minorHAnsi"/>
          <w:color w:val="000000"/>
          <w:sz w:val="24"/>
          <w:szCs w:val="24"/>
          <w:lang w:val="en-AU" w:eastAsia="en-AU"/>
        </w:rPr>
      </w:pPr>
      <w:proofErr w:type="gramStart"/>
      <w:r w:rsidRPr="00D5662A">
        <w:rPr>
          <w:rFonts w:asciiTheme="minorHAnsi" w:hAnsiTheme="minorHAnsi"/>
          <w:color w:val="000000"/>
          <w:sz w:val="24"/>
          <w:szCs w:val="24"/>
          <w:lang w:val="en-AU" w:eastAsia="en-AU"/>
        </w:rPr>
        <w:t>below</w:t>
      </w:r>
      <w:proofErr w:type="gramEnd"/>
      <w:r w:rsidRPr="00D5662A">
        <w:rPr>
          <w:rFonts w:asciiTheme="minorHAnsi" w:hAnsiTheme="minorHAnsi"/>
          <w:color w:val="000000"/>
          <w:sz w:val="24"/>
          <w:szCs w:val="24"/>
          <w:lang w:val="en-AU" w:eastAsia="en-AU"/>
        </w:rPr>
        <w:t xml:space="preserve"> for a term of  </w:t>
      </w:r>
      <w:r w:rsidRPr="00D5662A">
        <w:rPr>
          <w:rFonts w:asciiTheme="minorHAnsi" w:hAnsiTheme="minorHAnsi"/>
          <w:b/>
          <w:color w:val="000000"/>
          <w:sz w:val="24"/>
          <w:szCs w:val="24"/>
          <w:lang w:val="en-AU" w:eastAsia="en-AU"/>
        </w:rPr>
        <w:t xml:space="preserve">99 </w:t>
      </w:r>
      <w:r w:rsidRPr="00D5662A">
        <w:rPr>
          <w:rFonts w:asciiTheme="minorHAnsi" w:hAnsiTheme="minorHAnsi"/>
          <w:color w:val="000000"/>
          <w:sz w:val="24"/>
          <w:szCs w:val="24"/>
          <w:lang w:val="en-AU" w:eastAsia="en-AU"/>
        </w:rPr>
        <w:t>years.</w:t>
      </w:r>
    </w:p>
    <w:p w:rsidR="00D80042" w:rsidRPr="00D5662A" w:rsidRDefault="00D80042" w:rsidP="00D80042">
      <w:pPr>
        <w:adjustRightInd w:val="0"/>
        <w:ind w:left="851"/>
        <w:rPr>
          <w:rFonts w:asciiTheme="minorHAnsi" w:hAnsiTheme="minorHAnsi"/>
          <w:color w:val="000000"/>
          <w:sz w:val="20"/>
          <w:szCs w:val="20"/>
          <w:lang w:val="en-AU" w:eastAsia="en-AU"/>
        </w:rPr>
      </w:pPr>
    </w:p>
    <w:p w:rsidR="00D80042" w:rsidRPr="00D5662A" w:rsidRDefault="00D80042" w:rsidP="00D80042">
      <w:pPr>
        <w:adjustRightInd w:val="0"/>
        <w:ind w:left="851"/>
        <w:rPr>
          <w:rFonts w:asciiTheme="minorHAnsi" w:hAnsiTheme="minorHAnsi"/>
          <w:color w:val="000000"/>
          <w:sz w:val="24"/>
          <w:szCs w:val="24"/>
          <w:lang w:val="en-AU" w:eastAsia="en-AU"/>
        </w:rPr>
      </w:pPr>
      <w:r w:rsidRPr="00D5662A">
        <w:rPr>
          <w:rFonts w:asciiTheme="minorHAnsi" w:hAnsiTheme="minorHAnsi"/>
          <w:color w:val="000000"/>
          <w:sz w:val="24"/>
          <w:szCs w:val="24"/>
          <w:lang w:val="en-AU" w:eastAsia="en-AU"/>
        </w:rPr>
        <w:t>The Interment Right Holder may extend this interment right for further terms.</w:t>
      </w:r>
    </w:p>
    <w:p w:rsidR="00D80042" w:rsidRPr="00D5662A" w:rsidRDefault="00D80042" w:rsidP="00D80042">
      <w:pPr>
        <w:adjustRightInd w:val="0"/>
        <w:ind w:left="851"/>
        <w:rPr>
          <w:rFonts w:asciiTheme="minorHAnsi" w:hAnsiTheme="minorHAnsi"/>
          <w:color w:val="000000"/>
          <w:sz w:val="20"/>
          <w:szCs w:val="20"/>
          <w:lang w:val="en-AU" w:eastAsia="en-AU"/>
        </w:rPr>
      </w:pPr>
    </w:p>
    <w:p w:rsidR="00D80042" w:rsidRPr="00D5662A" w:rsidRDefault="00D80042" w:rsidP="00383292">
      <w:pPr>
        <w:adjustRightInd w:val="0"/>
        <w:ind w:left="851" w:right="373"/>
        <w:rPr>
          <w:rFonts w:asciiTheme="minorHAnsi" w:hAnsiTheme="minorHAnsi"/>
          <w:color w:val="000000"/>
          <w:sz w:val="24"/>
          <w:szCs w:val="24"/>
          <w:lang w:val="en-AU" w:eastAsia="en-AU"/>
        </w:rPr>
      </w:pPr>
      <w:r w:rsidRPr="00D5662A">
        <w:rPr>
          <w:rFonts w:asciiTheme="minorHAnsi" w:hAnsiTheme="minorHAnsi"/>
          <w:color w:val="000000"/>
          <w:sz w:val="24"/>
          <w:szCs w:val="24"/>
          <w:lang w:val="en-AU" w:eastAsia="en-AU"/>
        </w:rPr>
        <w:t xml:space="preserve">The interment right is granted in accordance with the </w:t>
      </w:r>
      <w:r w:rsidRPr="00D5662A">
        <w:rPr>
          <w:rFonts w:asciiTheme="minorHAnsi" w:hAnsiTheme="minorHAnsi"/>
          <w:i/>
          <w:iCs/>
          <w:color w:val="000000"/>
          <w:sz w:val="24"/>
          <w:szCs w:val="24"/>
          <w:lang w:val="en-AU" w:eastAsia="en-AU"/>
        </w:rPr>
        <w:t xml:space="preserve">Burial and Cremation Act 2013 </w:t>
      </w:r>
      <w:r w:rsidRPr="00D5662A">
        <w:rPr>
          <w:rFonts w:asciiTheme="minorHAnsi" w:hAnsiTheme="minorHAnsi"/>
          <w:color w:val="000000"/>
          <w:sz w:val="24"/>
          <w:szCs w:val="24"/>
          <w:lang w:val="en-AU" w:eastAsia="en-AU"/>
        </w:rPr>
        <w:t>and is subject to the rules of the Authority which are in force during the term of this interment right. The interment right can be extended for a further period not exceeding the initial term for payment of an approved fee.</w:t>
      </w:r>
    </w:p>
    <w:p w:rsidR="00D80042" w:rsidRPr="00D5662A" w:rsidRDefault="00D80042" w:rsidP="00D80042">
      <w:pPr>
        <w:adjustRightInd w:val="0"/>
        <w:ind w:left="851"/>
        <w:rPr>
          <w:rFonts w:asciiTheme="minorHAnsi" w:hAnsiTheme="minorHAnsi"/>
          <w:color w:val="000000"/>
          <w:sz w:val="20"/>
          <w:szCs w:val="20"/>
          <w:lang w:val="en-AU" w:eastAsia="en-AU"/>
        </w:rPr>
      </w:pPr>
    </w:p>
    <w:p w:rsidR="00D80042" w:rsidRPr="00D5662A" w:rsidRDefault="00D80042" w:rsidP="00D80042">
      <w:pPr>
        <w:adjustRightInd w:val="0"/>
        <w:ind w:left="851"/>
        <w:rPr>
          <w:rFonts w:asciiTheme="minorHAnsi" w:hAnsiTheme="minorHAnsi"/>
          <w:color w:val="000000"/>
          <w:sz w:val="24"/>
          <w:szCs w:val="24"/>
          <w:lang w:val="en-AU" w:eastAsia="en-AU"/>
        </w:rPr>
      </w:pPr>
      <w:r w:rsidRPr="00D5662A">
        <w:rPr>
          <w:rFonts w:asciiTheme="minorHAnsi" w:hAnsiTheme="minorHAnsi"/>
          <w:color w:val="000000"/>
          <w:sz w:val="24"/>
          <w:szCs w:val="24"/>
          <w:lang w:val="en-AU" w:eastAsia="en-AU"/>
        </w:rPr>
        <w:t>The Interment Right Holder or an authorised person can apply to have the Interment Right transferred to another party.</w:t>
      </w:r>
    </w:p>
    <w:p w:rsidR="00D30D7F" w:rsidRPr="00D5662A" w:rsidRDefault="00D30D7F" w:rsidP="00D80042">
      <w:pPr>
        <w:ind w:left="851"/>
        <w:rPr>
          <w:rFonts w:asciiTheme="minorHAnsi" w:hAnsiTheme="minorHAnsi"/>
          <w:sz w:val="20"/>
          <w:szCs w:val="20"/>
        </w:rPr>
      </w:pPr>
    </w:p>
    <w:p w:rsidR="00D80042" w:rsidRPr="00D5662A" w:rsidRDefault="00D80042" w:rsidP="00D80042">
      <w:pPr>
        <w:ind w:left="851"/>
        <w:rPr>
          <w:rFonts w:asciiTheme="minorHAnsi" w:hAnsiTheme="minorHAnsi"/>
          <w:sz w:val="24"/>
          <w:szCs w:val="24"/>
        </w:rPr>
      </w:pPr>
      <w:r w:rsidRPr="00D5662A">
        <w:rPr>
          <w:rFonts w:asciiTheme="minorHAnsi" w:hAnsiTheme="minorHAnsi"/>
          <w:sz w:val="24"/>
          <w:szCs w:val="24"/>
        </w:rPr>
        <w:t>As from …………../……</w:t>
      </w:r>
      <w:r w:rsidR="00D5662A" w:rsidRPr="00D5662A">
        <w:rPr>
          <w:rFonts w:asciiTheme="minorHAnsi" w:hAnsiTheme="minorHAnsi"/>
          <w:sz w:val="24"/>
          <w:szCs w:val="24"/>
        </w:rPr>
        <w:t>…</w:t>
      </w:r>
      <w:r w:rsidRPr="00D5662A">
        <w:rPr>
          <w:rFonts w:asciiTheme="minorHAnsi" w:hAnsiTheme="minorHAnsi"/>
          <w:sz w:val="24"/>
          <w:szCs w:val="24"/>
        </w:rPr>
        <w:t>………../………………</w:t>
      </w:r>
      <w:r w:rsidRPr="00D5662A">
        <w:rPr>
          <w:rFonts w:asciiTheme="minorHAnsi" w:hAnsiTheme="minorHAnsi"/>
          <w:sz w:val="24"/>
          <w:szCs w:val="24"/>
        </w:rPr>
        <w:tab/>
      </w:r>
      <w:r w:rsidRPr="00D5662A">
        <w:rPr>
          <w:rFonts w:asciiTheme="minorHAnsi" w:hAnsiTheme="minorHAnsi"/>
          <w:sz w:val="24"/>
          <w:szCs w:val="24"/>
        </w:rPr>
        <w:tab/>
        <w:t>Expiring on …………../…………</w:t>
      </w:r>
      <w:r w:rsidR="00D5662A" w:rsidRPr="00D5662A">
        <w:rPr>
          <w:rFonts w:asciiTheme="minorHAnsi" w:hAnsiTheme="minorHAnsi"/>
          <w:sz w:val="24"/>
          <w:szCs w:val="24"/>
        </w:rPr>
        <w:t>…</w:t>
      </w:r>
      <w:r w:rsidRPr="00D5662A">
        <w:rPr>
          <w:rFonts w:asciiTheme="minorHAnsi" w:hAnsiTheme="minorHAnsi"/>
          <w:sz w:val="24"/>
          <w:szCs w:val="24"/>
        </w:rPr>
        <w:t>…../………………</w:t>
      </w:r>
    </w:p>
    <w:p w:rsidR="00D80042" w:rsidRPr="00D5662A" w:rsidRDefault="00D80042" w:rsidP="00D80042">
      <w:pPr>
        <w:rPr>
          <w:rFonts w:asciiTheme="minorHAnsi" w:hAnsiTheme="minorHAnsi"/>
          <w:sz w:val="32"/>
          <w:szCs w:val="32"/>
        </w:rPr>
      </w:pPr>
    </w:p>
    <w:tbl>
      <w:tblPr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9"/>
        <w:gridCol w:w="243"/>
        <w:gridCol w:w="3017"/>
        <w:gridCol w:w="2410"/>
        <w:gridCol w:w="2420"/>
      </w:tblGrid>
      <w:tr w:rsidR="00D80042" w:rsidRPr="00D5662A" w:rsidTr="00F44710">
        <w:trPr>
          <w:trHeight w:val="342"/>
        </w:trPr>
        <w:tc>
          <w:tcPr>
            <w:tcW w:w="9769" w:type="dxa"/>
            <w:gridSpan w:val="5"/>
            <w:shd w:val="clear" w:color="auto" w:fill="76923C" w:themeFill="accent3" w:themeFillShade="BF"/>
          </w:tcPr>
          <w:p w:rsidR="00D80042" w:rsidRPr="00D5662A" w:rsidRDefault="00D80042" w:rsidP="00F44710">
            <w:pPr>
              <w:pStyle w:val="TableParagraph"/>
              <w:spacing w:line="322" w:lineRule="exact"/>
              <w:rPr>
                <w:rFonts w:asciiTheme="minorHAnsi" w:hAnsiTheme="minorHAnsi"/>
                <w:b/>
                <w:sz w:val="28"/>
              </w:rPr>
            </w:pPr>
            <w:r w:rsidRPr="00D5662A">
              <w:rPr>
                <w:rFonts w:asciiTheme="minorHAnsi" w:hAnsiTheme="minorHAnsi"/>
                <w:b/>
                <w:color w:val="FFFFFF"/>
                <w:sz w:val="28"/>
              </w:rPr>
              <w:t>CEMETERY LOCATION DETAILS:</w:t>
            </w:r>
          </w:p>
        </w:tc>
      </w:tr>
      <w:tr w:rsidR="00D80042" w:rsidRPr="00D5662A" w:rsidTr="00F44710">
        <w:trPr>
          <w:trHeight w:val="292"/>
        </w:trPr>
        <w:tc>
          <w:tcPr>
            <w:tcW w:w="1922" w:type="dxa"/>
            <w:gridSpan w:val="2"/>
          </w:tcPr>
          <w:p w:rsidR="00D80042" w:rsidRPr="00D5662A" w:rsidRDefault="00D80042" w:rsidP="00F44710">
            <w:pPr>
              <w:pStyle w:val="TableParagraph"/>
              <w:spacing w:line="272" w:lineRule="exact"/>
              <w:rPr>
                <w:rFonts w:asciiTheme="minorHAnsi" w:hAnsiTheme="minorHAnsi"/>
                <w:sz w:val="24"/>
              </w:rPr>
            </w:pPr>
            <w:r w:rsidRPr="00D5662A">
              <w:rPr>
                <w:rFonts w:asciiTheme="minorHAnsi" w:hAnsiTheme="minorHAnsi"/>
                <w:sz w:val="24"/>
              </w:rPr>
              <w:t>Cemetery Name:</w:t>
            </w:r>
          </w:p>
        </w:tc>
        <w:tc>
          <w:tcPr>
            <w:tcW w:w="7847" w:type="dxa"/>
            <w:gridSpan w:val="3"/>
          </w:tcPr>
          <w:p w:rsidR="00D80042" w:rsidRPr="00D5662A" w:rsidRDefault="00D80042" w:rsidP="00F4471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D80042" w:rsidRPr="00D5662A" w:rsidTr="00D80042">
        <w:trPr>
          <w:trHeight w:val="292"/>
        </w:trPr>
        <w:tc>
          <w:tcPr>
            <w:tcW w:w="1679" w:type="dxa"/>
          </w:tcPr>
          <w:p w:rsidR="00D80042" w:rsidRPr="00D5662A" w:rsidRDefault="00D80042" w:rsidP="00F44710">
            <w:pPr>
              <w:pStyle w:val="TableParagraph"/>
              <w:spacing w:line="272" w:lineRule="exact"/>
              <w:rPr>
                <w:rFonts w:asciiTheme="minorHAnsi" w:hAnsiTheme="minorHAnsi"/>
                <w:sz w:val="24"/>
              </w:rPr>
            </w:pPr>
            <w:r w:rsidRPr="00D5662A">
              <w:rPr>
                <w:rFonts w:asciiTheme="minorHAnsi" w:hAnsiTheme="minorHAnsi"/>
                <w:sz w:val="24"/>
              </w:rPr>
              <w:t>Grave Section:</w:t>
            </w:r>
          </w:p>
        </w:tc>
        <w:tc>
          <w:tcPr>
            <w:tcW w:w="3260" w:type="dxa"/>
            <w:gridSpan w:val="2"/>
          </w:tcPr>
          <w:p w:rsidR="00D80042" w:rsidRPr="00D5662A" w:rsidRDefault="00D80042" w:rsidP="00F44710">
            <w:pPr>
              <w:pStyle w:val="TableParagraph"/>
              <w:spacing w:line="272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:rsidR="00D80042" w:rsidRPr="00D5662A" w:rsidRDefault="00D80042" w:rsidP="00F44710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5662A">
              <w:rPr>
                <w:rFonts w:asciiTheme="minorHAnsi" w:hAnsiTheme="minorHAnsi"/>
                <w:sz w:val="24"/>
                <w:szCs w:val="24"/>
              </w:rPr>
              <w:t xml:space="preserve">  Row:</w:t>
            </w:r>
          </w:p>
        </w:tc>
        <w:tc>
          <w:tcPr>
            <w:tcW w:w="2420" w:type="dxa"/>
          </w:tcPr>
          <w:p w:rsidR="00D80042" w:rsidRPr="00D5662A" w:rsidRDefault="00D80042" w:rsidP="00F44710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5662A">
              <w:rPr>
                <w:rFonts w:asciiTheme="minorHAnsi" w:hAnsiTheme="minorHAnsi"/>
                <w:sz w:val="24"/>
                <w:szCs w:val="24"/>
              </w:rPr>
              <w:t xml:space="preserve">  Grave No :</w:t>
            </w:r>
          </w:p>
        </w:tc>
      </w:tr>
    </w:tbl>
    <w:p w:rsidR="00D80042" w:rsidRPr="00D5662A" w:rsidRDefault="00D80042" w:rsidP="00D80042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2835"/>
        <w:gridCol w:w="2693"/>
        <w:gridCol w:w="2704"/>
      </w:tblGrid>
      <w:tr w:rsidR="00D80042" w:rsidRPr="00D5662A" w:rsidTr="00F44710">
        <w:trPr>
          <w:trHeight w:val="29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42" w:rsidRPr="00D5662A" w:rsidRDefault="00D80042" w:rsidP="00F44710">
            <w:pPr>
              <w:pStyle w:val="TableParagraph"/>
              <w:spacing w:line="272" w:lineRule="exact"/>
              <w:rPr>
                <w:rFonts w:asciiTheme="minorHAnsi" w:hAnsiTheme="minorHAnsi"/>
                <w:sz w:val="24"/>
                <w:szCs w:val="24"/>
              </w:rPr>
            </w:pPr>
            <w:r w:rsidRPr="00D5662A">
              <w:rPr>
                <w:rFonts w:asciiTheme="minorHAnsi" w:hAnsiTheme="minorHAnsi"/>
                <w:sz w:val="24"/>
                <w:szCs w:val="24"/>
              </w:rPr>
              <w:t>Niche Wall: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42" w:rsidRPr="00D5662A" w:rsidRDefault="00D80042" w:rsidP="00F44710">
            <w:pPr>
              <w:pStyle w:val="TableParagraph"/>
              <w:spacing w:line="272" w:lineRule="exact"/>
              <w:rPr>
                <w:rFonts w:asciiTheme="minorHAnsi" w:hAnsiTheme="minorHAnsi"/>
                <w:sz w:val="24"/>
                <w:szCs w:val="24"/>
              </w:rPr>
            </w:pPr>
            <w:r w:rsidRPr="00D5662A">
              <w:rPr>
                <w:rFonts w:asciiTheme="minorHAnsi" w:hAnsiTheme="minorHAnsi"/>
                <w:sz w:val="24"/>
                <w:szCs w:val="24"/>
              </w:rPr>
              <w:t>Wall: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42" w:rsidRPr="00D5662A" w:rsidRDefault="00D80042" w:rsidP="00F44710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5662A">
              <w:rPr>
                <w:rFonts w:asciiTheme="minorHAnsi" w:hAnsiTheme="minorHAnsi"/>
                <w:sz w:val="24"/>
                <w:szCs w:val="24"/>
              </w:rPr>
              <w:t xml:space="preserve">  Side: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42" w:rsidRPr="00D5662A" w:rsidRDefault="00D80042" w:rsidP="00F44710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5662A">
              <w:rPr>
                <w:rFonts w:asciiTheme="minorHAnsi" w:hAnsiTheme="minorHAnsi"/>
                <w:sz w:val="24"/>
                <w:szCs w:val="24"/>
              </w:rPr>
              <w:t xml:space="preserve">  Number:</w:t>
            </w:r>
          </w:p>
        </w:tc>
      </w:tr>
    </w:tbl>
    <w:p w:rsidR="00C94224" w:rsidRPr="00D5662A" w:rsidRDefault="00C94224">
      <w:pPr>
        <w:rPr>
          <w:rFonts w:asciiTheme="minorHAnsi" w:hAnsiTheme="minorHAnsi"/>
        </w:rPr>
      </w:pPr>
    </w:p>
    <w:p w:rsidR="00D5662A" w:rsidRPr="00D5662A" w:rsidRDefault="00D5662A">
      <w:pPr>
        <w:rPr>
          <w:rFonts w:asciiTheme="minorHAnsi" w:hAnsiTheme="minorHAnsi"/>
        </w:rPr>
      </w:pPr>
    </w:p>
    <w:p w:rsidR="00D5662A" w:rsidRPr="00D5662A" w:rsidRDefault="00D5662A">
      <w:pPr>
        <w:rPr>
          <w:rFonts w:asciiTheme="minorHAnsi" w:hAnsiTheme="minorHAnsi"/>
        </w:rPr>
      </w:pPr>
    </w:p>
    <w:p w:rsidR="00D5662A" w:rsidRPr="00D5662A" w:rsidRDefault="00D5662A" w:rsidP="00D5662A">
      <w:pPr>
        <w:ind w:left="851"/>
        <w:rPr>
          <w:rFonts w:asciiTheme="minorHAnsi" w:hAnsiTheme="minorHAnsi"/>
          <w:b/>
        </w:rPr>
      </w:pPr>
      <w:r w:rsidRPr="00D5662A">
        <w:rPr>
          <w:rFonts w:asciiTheme="minorHAnsi" w:hAnsiTheme="minorHAnsi"/>
          <w:b/>
        </w:rPr>
        <w:t xml:space="preserve">SIGNED </w:t>
      </w:r>
      <w:r w:rsidR="00E96984">
        <w:rPr>
          <w:rFonts w:asciiTheme="minorHAnsi" w:hAnsiTheme="minorHAnsi"/>
          <w:b/>
        </w:rPr>
        <w:t xml:space="preserve">(CEO) </w:t>
      </w:r>
      <w:r w:rsidRPr="00D5662A">
        <w:rPr>
          <w:rFonts w:asciiTheme="minorHAnsi" w:hAnsiTheme="minorHAnsi"/>
          <w:b/>
        </w:rPr>
        <w:t>______________________________________________</w:t>
      </w:r>
      <w:r w:rsidRPr="00D5662A">
        <w:rPr>
          <w:rFonts w:asciiTheme="minorHAnsi" w:hAnsiTheme="minorHAnsi"/>
          <w:b/>
        </w:rPr>
        <w:tab/>
      </w:r>
      <w:r w:rsidR="00E96984">
        <w:rPr>
          <w:rFonts w:asciiTheme="minorHAnsi" w:hAnsiTheme="minorHAnsi"/>
          <w:b/>
        </w:rPr>
        <w:t xml:space="preserve">  </w:t>
      </w:r>
      <w:r w:rsidRPr="00D5662A">
        <w:rPr>
          <w:rFonts w:asciiTheme="minorHAnsi" w:hAnsiTheme="minorHAnsi"/>
          <w:b/>
        </w:rPr>
        <w:t>DATED ____________________</w:t>
      </w:r>
      <w:bookmarkStart w:id="0" w:name="_GoBack"/>
      <w:bookmarkEnd w:id="0"/>
      <w:r w:rsidRPr="00D5662A">
        <w:rPr>
          <w:rFonts w:asciiTheme="minorHAnsi" w:hAnsiTheme="minorHAnsi"/>
          <w:b/>
        </w:rPr>
        <w:t>__</w:t>
      </w:r>
    </w:p>
    <w:p w:rsidR="00C77385" w:rsidRPr="00D5662A" w:rsidRDefault="00C77385" w:rsidP="00C77385">
      <w:pPr>
        <w:pStyle w:val="ListParagraph"/>
        <w:tabs>
          <w:tab w:val="left" w:pos="2263"/>
          <w:tab w:val="left" w:pos="2264"/>
        </w:tabs>
        <w:spacing w:before="44"/>
        <w:ind w:left="1843" w:firstLine="0"/>
        <w:rPr>
          <w:rFonts w:asciiTheme="minorHAnsi" w:hAnsiTheme="minorHAnsi"/>
          <w:sz w:val="28"/>
          <w:szCs w:val="28"/>
        </w:rPr>
      </w:pPr>
    </w:p>
    <w:p w:rsidR="00C77385" w:rsidRPr="00D5662A" w:rsidRDefault="00C77385" w:rsidP="00D5662A">
      <w:pPr>
        <w:pStyle w:val="ListParagraph"/>
        <w:tabs>
          <w:tab w:val="left" w:pos="2263"/>
          <w:tab w:val="left" w:pos="2264"/>
        </w:tabs>
        <w:spacing w:before="44"/>
        <w:ind w:left="851" w:firstLine="0"/>
        <w:rPr>
          <w:rFonts w:asciiTheme="minorHAnsi" w:hAnsiTheme="minorHAnsi"/>
          <w:sz w:val="20"/>
          <w:szCs w:val="20"/>
        </w:rPr>
      </w:pPr>
      <w:r w:rsidRPr="00D5662A">
        <w:rPr>
          <w:rFonts w:asciiTheme="minorHAnsi" w:hAnsiTheme="minorHAnsi"/>
          <w:sz w:val="20"/>
          <w:szCs w:val="20"/>
        </w:rPr>
        <w:t>**********************************************************************</w:t>
      </w:r>
      <w:r w:rsidR="00D5662A">
        <w:rPr>
          <w:rFonts w:asciiTheme="minorHAnsi" w:hAnsiTheme="minorHAnsi"/>
          <w:sz w:val="20"/>
          <w:szCs w:val="20"/>
        </w:rPr>
        <w:t>******</w:t>
      </w:r>
      <w:r w:rsidRPr="00D5662A">
        <w:rPr>
          <w:rFonts w:asciiTheme="minorHAnsi" w:hAnsiTheme="minorHAnsi"/>
          <w:sz w:val="20"/>
          <w:szCs w:val="20"/>
        </w:rPr>
        <w:t>**********************</w:t>
      </w:r>
    </w:p>
    <w:p w:rsidR="00C77385" w:rsidRPr="00D5662A" w:rsidRDefault="00C77385" w:rsidP="00D46FCD">
      <w:pPr>
        <w:tabs>
          <w:tab w:val="left" w:pos="2263"/>
          <w:tab w:val="left" w:pos="2264"/>
        </w:tabs>
        <w:spacing w:before="44"/>
        <w:ind w:left="851"/>
        <w:rPr>
          <w:rFonts w:asciiTheme="minorHAnsi" w:hAnsiTheme="minorHAnsi"/>
          <w:sz w:val="21"/>
          <w:szCs w:val="21"/>
        </w:rPr>
      </w:pPr>
      <w:r w:rsidRPr="00D5662A">
        <w:rPr>
          <w:rFonts w:asciiTheme="minorHAnsi" w:hAnsiTheme="minorHAnsi"/>
          <w:b/>
          <w:sz w:val="21"/>
          <w:szCs w:val="21"/>
          <w:u w:val="single"/>
        </w:rPr>
        <w:t>Account (Office Only):</w:t>
      </w:r>
    </w:p>
    <w:p w:rsidR="00D30D7F" w:rsidRPr="00D5662A" w:rsidRDefault="00D30D7F" w:rsidP="00D46FCD">
      <w:pPr>
        <w:tabs>
          <w:tab w:val="left" w:pos="2263"/>
          <w:tab w:val="left" w:pos="2264"/>
        </w:tabs>
        <w:spacing w:before="44"/>
        <w:ind w:left="851"/>
        <w:rPr>
          <w:rFonts w:asciiTheme="minorHAnsi" w:hAnsiTheme="minorHAnsi"/>
          <w:sz w:val="21"/>
          <w:szCs w:val="21"/>
        </w:rPr>
      </w:pPr>
      <w:r w:rsidRPr="00D5662A">
        <w:rPr>
          <w:rFonts w:asciiTheme="minorHAnsi" w:hAnsiTheme="minorHAnsi"/>
          <w:sz w:val="21"/>
          <w:szCs w:val="21"/>
        </w:rPr>
        <w:t>Amount Paid:</w:t>
      </w:r>
      <w:r w:rsidR="00C77385" w:rsidRPr="00D5662A">
        <w:rPr>
          <w:rFonts w:asciiTheme="minorHAnsi" w:hAnsiTheme="minorHAnsi"/>
          <w:sz w:val="21"/>
          <w:szCs w:val="21"/>
        </w:rPr>
        <w:tab/>
      </w:r>
      <w:r w:rsidR="00D5662A">
        <w:rPr>
          <w:rFonts w:asciiTheme="minorHAnsi" w:hAnsiTheme="minorHAnsi"/>
          <w:sz w:val="21"/>
          <w:szCs w:val="21"/>
        </w:rPr>
        <w:tab/>
      </w:r>
      <w:r w:rsidR="00D5662A">
        <w:rPr>
          <w:rFonts w:asciiTheme="minorHAnsi" w:hAnsiTheme="minorHAnsi"/>
          <w:sz w:val="21"/>
          <w:szCs w:val="21"/>
        </w:rPr>
        <w:tab/>
      </w:r>
      <w:r w:rsidR="00C77385" w:rsidRPr="00D5662A">
        <w:rPr>
          <w:rFonts w:asciiTheme="minorHAnsi" w:hAnsiTheme="minorHAnsi"/>
          <w:sz w:val="21"/>
          <w:szCs w:val="21"/>
        </w:rPr>
        <w:t>$ ………………………….</w:t>
      </w:r>
      <w:r w:rsidR="00C77385" w:rsidRPr="00D5662A">
        <w:rPr>
          <w:rFonts w:asciiTheme="minorHAnsi" w:hAnsiTheme="minorHAnsi"/>
          <w:sz w:val="21"/>
          <w:szCs w:val="21"/>
        </w:rPr>
        <w:tab/>
      </w:r>
      <w:r w:rsidR="00C77385" w:rsidRPr="00D5662A">
        <w:rPr>
          <w:rFonts w:asciiTheme="minorHAnsi" w:hAnsiTheme="minorHAnsi"/>
          <w:sz w:val="21"/>
          <w:szCs w:val="21"/>
        </w:rPr>
        <w:tab/>
      </w:r>
    </w:p>
    <w:p w:rsidR="00C77385" w:rsidRPr="00D5662A" w:rsidRDefault="00D30D7F" w:rsidP="00D46FCD">
      <w:pPr>
        <w:tabs>
          <w:tab w:val="left" w:pos="2263"/>
          <w:tab w:val="left" w:pos="2264"/>
        </w:tabs>
        <w:spacing w:before="44"/>
        <w:ind w:left="851"/>
        <w:rPr>
          <w:rFonts w:asciiTheme="minorHAnsi" w:hAnsiTheme="minorHAnsi"/>
          <w:sz w:val="21"/>
          <w:szCs w:val="21"/>
        </w:rPr>
      </w:pPr>
      <w:r w:rsidRPr="00D5662A">
        <w:rPr>
          <w:rFonts w:asciiTheme="minorHAnsi" w:hAnsiTheme="minorHAnsi"/>
          <w:sz w:val="21"/>
          <w:szCs w:val="21"/>
        </w:rPr>
        <w:t>Cemetery Lease:</w:t>
      </w:r>
      <w:r w:rsidRPr="00D5662A">
        <w:rPr>
          <w:rFonts w:asciiTheme="minorHAnsi" w:hAnsiTheme="minorHAnsi"/>
          <w:sz w:val="21"/>
          <w:szCs w:val="21"/>
        </w:rPr>
        <w:tab/>
      </w:r>
      <w:r w:rsidR="00C77385" w:rsidRPr="00D5662A">
        <w:rPr>
          <w:rFonts w:asciiTheme="minorHAnsi" w:hAnsiTheme="minorHAnsi"/>
          <w:sz w:val="21"/>
          <w:szCs w:val="21"/>
        </w:rPr>
        <w:t>$ ………………………….</w:t>
      </w:r>
      <w:r w:rsidR="00C77385" w:rsidRPr="00D5662A">
        <w:rPr>
          <w:rFonts w:asciiTheme="minorHAnsi" w:hAnsiTheme="minorHAnsi"/>
          <w:sz w:val="21"/>
          <w:szCs w:val="21"/>
        </w:rPr>
        <w:tab/>
      </w:r>
    </w:p>
    <w:p w:rsidR="00C77385" w:rsidRPr="00D5662A" w:rsidRDefault="00D30D7F" w:rsidP="00D46FCD">
      <w:pPr>
        <w:tabs>
          <w:tab w:val="left" w:pos="2263"/>
          <w:tab w:val="left" w:pos="2264"/>
        </w:tabs>
        <w:spacing w:before="44"/>
        <w:ind w:left="851"/>
        <w:rPr>
          <w:rFonts w:asciiTheme="minorHAnsi" w:hAnsiTheme="minorHAnsi"/>
          <w:sz w:val="21"/>
          <w:szCs w:val="21"/>
        </w:rPr>
      </w:pPr>
      <w:r w:rsidRPr="00D5662A">
        <w:rPr>
          <w:rFonts w:asciiTheme="minorHAnsi" w:hAnsiTheme="minorHAnsi"/>
          <w:sz w:val="21"/>
          <w:szCs w:val="21"/>
        </w:rPr>
        <w:t>Receipt No</w:t>
      </w:r>
      <w:proofErr w:type="gramStart"/>
      <w:r w:rsidRPr="00D5662A">
        <w:rPr>
          <w:rFonts w:asciiTheme="minorHAnsi" w:hAnsiTheme="minorHAnsi"/>
          <w:sz w:val="21"/>
          <w:szCs w:val="21"/>
        </w:rPr>
        <w:t>:</w:t>
      </w:r>
      <w:r w:rsidR="00C77385" w:rsidRPr="00D5662A">
        <w:rPr>
          <w:rFonts w:asciiTheme="minorHAnsi" w:hAnsiTheme="minorHAnsi"/>
          <w:sz w:val="21"/>
          <w:szCs w:val="21"/>
        </w:rPr>
        <w:tab/>
      </w:r>
      <w:r w:rsidR="00D5662A">
        <w:rPr>
          <w:rFonts w:asciiTheme="minorHAnsi" w:hAnsiTheme="minorHAnsi"/>
          <w:sz w:val="21"/>
          <w:szCs w:val="21"/>
        </w:rPr>
        <w:tab/>
      </w:r>
      <w:r w:rsidR="00C77385" w:rsidRPr="00D5662A">
        <w:rPr>
          <w:rFonts w:asciiTheme="minorHAnsi" w:hAnsiTheme="minorHAnsi"/>
          <w:sz w:val="21"/>
          <w:szCs w:val="21"/>
        </w:rPr>
        <w:tab/>
        <w:t xml:space="preserve"> ………………………….</w:t>
      </w:r>
      <w:proofErr w:type="gramEnd"/>
      <w:r w:rsidR="00C77385" w:rsidRPr="00D5662A">
        <w:rPr>
          <w:rFonts w:asciiTheme="minorHAnsi" w:hAnsiTheme="minorHAnsi"/>
          <w:sz w:val="21"/>
          <w:szCs w:val="21"/>
        </w:rPr>
        <w:tab/>
      </w:r>
    </w:p>
    <w:sectPr w:rsidR="00C77385" w:rsidRPr="00D5662A">
      <w:pgSz w:w="11910" w:h="16840"/>
      <w:pgMar w:top="260" w:right="30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7D1A"/>
    <w:multiLevelType w:val="hybridMultilevel"/>
    <w:tmpl w:val="1FE04A72"/>
    <w:lvl w:ilvl="0" w:tplc="4C861DAE">
      <w:numFmt w:val="bullet"/>
      <w:lvlText w:val=""/>
      <w:lvlJc w:val="left"/>
      <w:pPr>
        <w:ind w:left="669" w:hanging="56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DF4B59A">
      <w:numFmt w:val="bullet"/>
      <w:lvlText w:val="o"/>
      <w:lvlJc w:val="left"/>
      <w:pPr>
        <w:ind w:left="1543" w:hanging="339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46BAD10A">
      <w:numFmt w:val="bullet"/>
      <w:lvlText w:val=""/>
      <w:lvlJc w:val="left"/>
      <w:pPr>
        <w:ind w:left="226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0BC6F1C6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D6E83C30">
      <w:numFmt w:val="bullet"/>
      <w:lvlText w:val="•"/>
      <w:lvlJc w:val="left"/>
      <w:pPr>
        <w:ind w:left="4551" w:hanging="360"/>
      </w:pPr>
      <w:rPr>
        <w:rFonts w:hint="default"/>
      </w:rPr>
    </w:lvl>
    <w:lvl w:ilvl="5" w:tplc="68669FEA">
      <w:numFmt w:val="bullet"/>
      <w:lvlText w:val="•"/>
      <w:lvlJc w:val="left"/>
      <w:pPr>
        <w:ind w:left="5697" w:hanging="360"/>
      </w:pPr>
      <w:rPr>
        <w:rFonts w:hint="default"/>
      </w:rPr>
    </w:lvl>
    <w:lvl w:ilvl="6" w:tplc="594402B8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A8007B12">
      <w:numFmt w:val="bullet"/>
      <w:lvlText w:val="•"/>
      <w:lvlJc w:val="left"/>
      <w:pPr>
        <w:ind w:left="7989" w:hanging="360"/>
      </w:pPr>
      <w:rPr>
        <w:rFonts w:hint="default"/>
      </w:rPr>
    </w:lvl>
    <w:lvl w:ilvl="8" w:tplc="D880354A">
      <w:numFmt w:val="bullet"/>
      <w:lvlText w:val="•"/>
      <w:lvlJc w:val="left"/>
      <w:pPr>
        <w:ind w:left="913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CF"/>
    <w:rsid w:val="00027952"/>
    <w:rsid w:val="00235CCB"/>
    <w:rsid w:val="00244B52"/>
    <w:rsid w:val="00383292"/>
    <w:rsid w:val="00427A03"/>
    <w:rsid w:val="005F09AE"/>
    <w:rsid w:val="006218DC"/>
    <w:rsid w:val="006A1052"/>
    <w:rsid w:val="00784508"/>
    <w:rsid w:val="007C4FCF"/>
    <w:rsid w:val="007E3E52"/>
    <w:rsid w:val="00875C3B"/>
    <w:rsid w:val="008C2AFB"/>
    <w:rsid w:val="008D48F3"/>
    <w:rsid w:val="009379A0"/>
    <w:rsid w:val="00984FA4"/>
    <w:rsid w:val="009A2270"/>
    <w:rsid w:val="00B53BA3"/>
    <w:rsid w:val="00C77385"/>
    <w:rsid w:val="00C94224"/>
    <w:rsid w:val="00D0024E"/>
    <w:rsid w:val="00D30D7F"/>
    <w:rsid w:val="00D46FCD"/>
    <w:rsid w:val="00D5662A"/>
    <w:rsid w:val="00D73B98"/>
    <w:rsid w:val="00D80042"/>
    <w:rsid w:val="00E73A23"/>
    <w:rsid w:val="00E96984"/>
    <w:rsid w:val="00F248F3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2263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2263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52"/>
    <w:rPr>
      <w:rFonts w:ascii="Tahoma" w:eastAsia="Arial Narrow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2263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2263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52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92D1-98DA-471B-93E0-6F3AAB70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Kent</dc:creator>
  <cp:lastModifiedBy>Sally Kent</cp:lastModifiedBy>
  <cp:revision>3</cp:revision>
  <cp:lastPrinted>2019-05-10T05:33:00Z</cp:lastPrinted>
  <dcterms:created xsi:type="dcterms:W3CDTF">2019-04-23T00:52:00Z</dcterms:created>
  <dcterms:modified xsi:type="dcterms:W3CDTF">2019-05-10T05:33:00Z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Nitro Pro 9  (9. 5. 4. 16)</vt:lpwstr>
  </property>
  <property fmtid="{D5CDD505-2E9C-101B-9397-08002B2CF9AE}" pid="4" name="LastSaved">
    <vt:filetime>2019-03-26T00:00:00Z</vt:filetime>
  </property>
</Properties>
</file>