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94" w:rsidRDefault="001E633C" w:rsidP="001E633C">
      <w:pPr>
        <w:pStyle w:val="Default"/>
        <w:spacing w:after="100" w:line="360" w:lineRule="auto"/>
      </w:pPr>
      <w:r>
        <w:rPr>
          <w:noProof/>
          <w:lang w:eastAsia="en-AU"/>
        </w:rPr>
        <w:drawing>
          <wp:inline distT="0" distB="0" distL="0" distR="0" wp14:anchorId="6B0BBB6A" wp14:editId="3C21B025">
            <wp:extent cx="988828" cy="1121598"/>
            <wp:effectExtent l="0" t="0" r="1905" b="2540"/>
            <wp:docPr id="3" name="Picture 3" descr="S:\GDS\Logos\PB-logo 50m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DS\Logos\PB-logo 50mm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826" cy="1123864"/>
                    </a:xfrm>
                    <a:prstGeom prst="rect">
                      <a:avLst/>
                    </a:prstGeom>
                    <a:noFill/>
                    <a:ln>
                      <a:noFill/>
                    </a:ln>
                  </pic:spPr>
                </pic:pic>
              </a:graphicData>
            </a:graphic>
          </wp:inline>
        </w:drawing>
      </w:r>
      <w:r>
        <w:rPr>
          <w:noProof/>
          <w:lang w:eastAsia="en-AU"/>
        </w:rPr>
        <mc:AlternateContent>
          <mc:Choice Requires="wps">
            <w:drawing>
              <wp:anchor distT="0" distB="0" distL="114300" distR="114300" simplePos="0" relativeHeight="251659264" behindDoc="0" locked="0" layoutInCell="1" allowOverlap="1" wp14:anchorId="7868935A" wp14:editId="5EE9E8EB">
                <wp:simplePos x="0" y="0"/>
                <wp:positionH relativeFrom="column">
                  <wp:posOffset>1623695</wp:posOffset>
                </wp:positionH>
                <wp:positionV relativeFrom="paragraph">
                  <wp:posOffset>93345</wp:posOffset>
                </wp:positionV>
                <wp:extent cx="410416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167" cy="1403985"/>
                        </a:xfrm>
                        <a:prstGeom prst="rect">
                          <a:avLst/>
                        </a:prstGeom>
                        <a:solidFill>
                          <a:srgbClr val="FFFFFF"/>
                        </a:solidFill>
                        <a:ln w="9525">
                          <a:noFill/>
                          <a:miter lim="800000"/>
                          <a:headEnd/>
                          <a:tailEnd/>
                        </a:ln>
                      </wps:spPr>
                      <wps:txbx>
                        <w:txbxContent>
                          <w:p w:rsidR="001E633C" w:rsidRDefault="001E633C" w:rsidP="001E633C">
                            <w:pPr>
                              <w:spacing w:before="120"/>
                              <w:jc w:val="center"/>
                              <w:rPr>
                                <w:b/>
                                <w:sz w:val="40"/>
                                <w:szCs w:val="40"/>
                              </w:rPr>
                            </w:pPr>
                            <w:r w:rsidRPr="002245F4">
                              <w:rPr>
                                <w:b/>
                                <w:sz w:val="40"/>
                                <w:szCs w:val="40"/>
                              </w:rPr>
                              <w:t xml:space="preserve">DOG NOISE </w:t>
                            </w:r>
                            <w:r>
                              <w:rPr>
                                <w:b/>
                                <w:sz w:val="40"/>
                                <w:szCs w:val="40"/>
                              </w:rPr>
                              <w:t>COMPLAINTS</w:t>
                            </w:r>
                          </w:p>
                          <w:p w:rsidR="001E633C" w:rsidRPr="00C66A6D" w:rsidRDefault="001E633C" w:rsidP="001E633C">
                            <w:pPr>
                              <w:jc w:val="center"/>
                              <w:rPr>
                                <w:sz w:val="32"/>
                                <w:szCs w:val="32"/>
                              </w:rPr>
                            </w:pPr>
                            <w:r>
                              <w:rPr>
                                <w:sz w:val="32"/>
                                <w:szCs w:val="32"/>
                              </w:rPr>
                              <w:t>DOG AND CAT MANAGEMENT ACT, 1995</w:t>
                            </w:r>
                          </w:p>
                          <w:p w:rsidR="001E633C" w:rsidRDefault="001E633C" w:rsidP="001E633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85pt;margin-top:7.35pt;width:323.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" stroked="f">
                <v:textbox style="mso-fit-shape-to-text:t">
                  <w:txbxContent>
                    <w:p w:rsidR="001E633C" w:rsidRDefault="001E633C" w:rsidP="001E633C">
                      <w:pPr>
                        <w:spacing w:before="120"/>
                        <w:jc w:val="center"/>
                        <w:rPr>
                          <w:b/>
                          <w:sz w:val="40"/>
                          <w:szCs w:val="40"/>
                        </w:rPr>
                      </w:pPr>
                      <w:r w:rsidRPr="002245F4">
                        <w:rPr>
                          <w:b/>
                          <w:sz w:val="40"/>
                          <w:szCs w:val="40"/>
                        </w:rPr>
                        <w:t xml:space="preserve">DOG NOISE </w:t>
                      </w:r>
                      <w:r>
                        <w:rPr>
                          <w:b/>
                          <w:sz w:val="40"/>
                          <w:szCs w:val="40"/>
                        </w:rPr>
                        <w:t>COMPLAINT</w:t>
                      </w:r>
                      <w:r>
                        <w:rPr>
                          <w:b/>
                          <w:sz w:val="40"/>
                          <w:szCs w:val="40"/>
                        </w:rPr>
                        <w:t>S</w:t>
                      </w:r>
                    </w:p>
                    <w:p w:rsidR="001E633C" w:rsidRPr="00C66A6D" w:rsidRDefault="001E633C" w:rsidP="001E633C">
                      <w:pPr>
                        <w:jc w:val="center"/>
                        <w:rPr>
                          <w:sz w:val="32"/>
                          <w:szCs w:val="32"/>
                        </w:rPr>
                      </w:pPr>
                      <w:r>
                        <w:rPr>
                          <w:sz w:val="32"/>
                          <w:szCs w:val="32"/>
                        </w:rPr>
                        <w:t>DOG AND CAT MANAGEMENT ACT, 1995</w:t>
                      </w:r>
                    </w:p>
                    <w:p w:rsidR="001E633C" w:rsidRDefault="001E633C" w:rsidP="001E633C"/>
                  </w:txbxContent>
                </v:textbox>
              </v:shape>
            </w:pict>
          </mc:Fallback>
        </mc:AlternateContent>
      </w:r>
    </w:p>
    <w:p w:rsidR="001E633C" w:rsidRDefault="001E633C" w:rsidP="001E633C">
      <w:pPr>
        <w:pStyle w:val="Default"/>
        <w:spacing w:after="100" w:line="360" w:lineRule="auto"/>
      </w:pPr>
    </w:p>
    <w:p w:rsidR="00FE4A94" w:rsidRPr="001E633C" w:rsidRDefault="00FE4A94" w:rsidP="001E633C">
      <w:pPr>
        <w:pStyle w:val="Pa0"/>
        <w:spacing w:after="100" w:line="360" w:lineRule="auto"/>
        <w:rPr>
          <w:rFonts w:ascii="Times New Roman" w:hAnsi="Times New Roman" w:cs="Times New Roman"/>
          <w:color w:val="000000"/>
          <w:sz w:val="28"/>
          <w:szCs w:val="28"/>
        </w:rPr>
      </w:pPr>
      <w:r w:rsidRPr="001E633C">
        <w:rPr>
          <w:rFonts w:ascii="Times New Roman" w:hAnsi="Times New Roman" w:cs="Times New Roman"/>
          <w:b/>
          <w:bCs/>
          <w:color w:val="000000"/>
          <w:sz w:val="28"/>
          <w:szCs w:val="28"/>
        </w:rPr>
        <w:t xml:space="preserve">Have you got a dog noise problem? </w:t>
      </w:r>
    </w:p>
    <w:p w:rsidR="00FE4A94" w:rsidRPr="001E633C" w:rsidRDefault="00FE4A94" w:rsidP="00AC312F">
      <w:pPr>
        <w:pStyle w:val="Pa0"/>
        <w:spacing w:after="100" w:line="360" w:lineRule="auto"/>
        <w:jc w:val="both"/>
        <w:rPr>
          <w:rFonts w:ascii="Times New Roman" w:hAnsi="Times New Roman" w:cs="Times New Roman"/>
          <w:color w:val="000000"/>
          <w:sz w:val="22"/>
          <w:szCs w:val="22"/>
        </w:rPr>
      </w:pPr>
      <w:r w:rsidRPr="001E633C">
        <w:rPr>
          <w:rFonts w:ascii="Times New Roman" w:hAnsi="Times New Roman" w:cs="Times New Roman"/>
          <w:color w:val="000000"/>
          <w:sz w:val="22"/>
          <w:szCs w:val="22"/>
        </w:rPr>
        <w:t xml:space="preserve">The South Australian Dog and Cat Management Act </w:t>
      </w:r>
      <w:proofErr w:type="gramStart"/>
      <w:r w:rsidRPr="001E633C">
        <w:rPr>
          <w:rFonts w:ascii="Times New Roman" w:hAnsi="Times New Roman" w:cs="Times New Roman"/>
          <w:color w:val="000000"/>
          <w:sz w:val="22"/>
          <w:szCs w:val="22"/>
        </w:rPr>
        <w:t>says</w:t>
      </w:r>
      <w:proofErr w:type="gramEnd"/>
      <w:r w:rsidRPr="001E633C">
        <w:rPr>
          <w:rFonts w:ascii="Times New Roman" w:hAnsi="Times New Roman" w:cs="Times New Roman"/>
          <w:color w:val="000000"/>
          <w:sz w:val="22"/>
          <w:szCs w:val="22"/>
        </w:rPr>
        <w:t xml:space="preserve"> that Council may take action against a dog owner if their dog persistently interferes with your peace and harmony. </w:t>
      </w:r>
    </w:p>
    <w:p w:rsidR="00FE4A94" w:rsidRPr="001E633C" w:rsidRDefault="00FE4A94" w:rsidP="00AC312F">
      <w:pPr>
        <w:pStyle w:val="Pa0"/>
        <w:spacing w:after="100" w:line="360" w:lineRule="auto"/>
        <w:jc w:val="both"/>
        <w:rPr>
          <w:rFonts w:ascii="Times New Roman" w:hAnsi="Times New Roman" w:cs="Times New Roman"/>
          <w:color w:val="000000"/>
          <w:sz w:val="22"/>
          <w:szCs w:val="22"/>
        </w:rPr>
      </w:pPr>
      <w:r w:rsidRPr="001E633C">
        <w:rPr>
          <w:rFonts w:ascii="Times New Roman" w:hAnsi="Times New Roman" w:cs="Times New Roman"/>
          <w:color w:val="000000"/>
          <w:sz w:val="22"/>
          <w:szCs w:val="22"/>
        </w:rPr>
        <w:t xml:space="preserve">Convincing a dog owner to change their pet’s habits is not easy, and the more information we have will enable us to more effectively resolve the problem. </w:t>
      </w:r>
    </w:p>
    <w:p w:rsidR="00FE4A94" w:rsidRPr="001E633C" w:rsidRDefault="00FE4A94" w:rsidP="00AC312F">
      <w:pPr>
        <w:pStyle w:val="Pa0"/>
        <w:spacing w:after="100" w:line="360" w:lineRule="auto"/>
        <w:jc w:val="both"/>
        <w:rPr>
          <w:rFonts w:ascii="Times New Roman" w:hAnsi="Times New Roman" w:cs="Times New Roman"/>
          <w:color w:val="000000"/>
          <w:sz w:val="22"/>
          <w:szCs w:val="22"/>
        </w:rPr>
      </w:pPr>
      <w:r w:rsidRPr="001E633C">
        <w:rPr>
          <w:rFonts w:ascii="Times New Roman" w:hAnsi="Times New Roman" w:cs="Times New Roman"/>
          <w:color w:val="000000"/>
          <w:sz w:val="22"/>
          <w:szCs w:val="22"/>
        </w:rPr>
        <w:t xml:space="preserve">Sometimes all that is required is for someone from Council to talk to the dog owner about the problem. We need your help to ensure we can give the dog owner as much information about the problem as possible. Therefore providing Council with a completed and detailed Dog Noise Record is essential. </w:t>
      </w:r>
    </w:p>
    <w:p w:rsidR="00FE4A94" w:rsidRPr="001E633C" w:rsidRDefault="00FE4A94" w:rsidP="00AC312F">
      <w:pPr>
        <w:pStyle w:val="Pa1"/>
        <w:spacing w:after="100" w:line="360" w:lineRule="auto"/>
        <w:jc w:val="both"/>
        <w:rPr>
          <w:rFonts w:ascii="Times New Roman" w:hAnsi="Times New Roman" w:cs="Times New Roman"/>
          <w:color w:val="000000"/>
          <w:sz w:val="22"/>
          <w:szCs w:val="22"/>
        </w:rPr>
      </w:pPr>
      <w:r w:rsidRPr="001E633C">
        <w:rPr>
          <w:rFonts w:ascii="Times New Roman" w:hAnsi="Times New Roman" w:cs="Times New Roman"/>
          <w:color w:val="000000"/>
          <w:sz w:val="22"/>
          <w:szCs w:val="22"/>
        </w:rPr>
        <w:t xml:space="preserve">Dog Noise complaints are difficult to deal with for a number of reasons: </w:t>
      </w:r>
    </w:p>
    <w:p w:rsidR="00FE4A94" w:rsidRPr="001E633C" w:rsidRDefault="00FE4A94" w:rsidP="00AC312F">
      <w:pPr>
        <w:pStyle w:val="Pa1"/>
        <w:numPr>
          <w:ilvl w:val="0"/>
          <w:numId w:val="1"/>
        </w:numPr>
        <w:spacing w:after="100" w:line="360" w:lineRule="auto"/>
        <w:ind w:left="426" w:hanging="426"/>
        <w:jc w:val="both"/>
        <w:rPr>
          <w:rFonts w:ascii="Times New Roman" w:hAnsi="Times New Roman" w:cs="Times New Roman"/>
          <w:sz w:val="22"/>
          <w:szCs w:val="22"/>
        </w:rPr>
      </w:pPr>
      <w:r w:rsidRPr="001E633C">
        <w:rPr>
          <w:rFonts w:ascii="Times New Roman" w:hAnsi="Times New Roman" w:cs="Times New Roman"/>
          <w:color w:val="000000"/>
          <w:sz w:val="22"/>
          <w:szCs w:val="22"/>
        </w:rPr>
        <w:t xml:space="preserve">Each individual person will have a different view as to what is a noise </w:t>
      </w:r>
      <w:r w:rsidRPr="001E633C">
        <w:rPr>
          <w:rFonts w:ascii="Times New Roman" w:hAnsi="Times New Roman" w:cs="Times New Roman"/>
          <w:sz w:val="22"/>
          <w:szCs w:val="22"/>
        </w:rPr>
        <w:t xml:space="preserve">nuisance. This will vary from the location of the dog to the complainant, noise tolerance level of the complainant and the type and length of barking. </w:t>
      </w:r>
    </w:p>
    <w:p w:rsidR="00FE4A94" w:rsidRPr="001E633C" w:rsidRDefault="00FE4A94" w:rsidP="00AC312F">
      <w:pPr>
        <w:pStyle w:val="Pa1"/>
        <w:numPr>
          <w:ilvl w:val="0"/>
          <w:numId w:val="1"/>
        </w:numPr>
        <w:spacing w:after="100" w:line="360" w:lineRule="auto"/>
        <w:ind w:left="426" w:hanging="426"/>
        <w:jc w:val="both"/>
        <w:rPr>
          <w:rFonts w:ascii="Times New Roman" w:hAnsi="Times New Roman" w:cs="Times New Roman"/>
          <w:sz w:val="22"/>
          <w:szCs w:val="22"/>
        </w:rPr>
      </w:pPr>
      <w:r w:rsidRPr="001E633C">
        <w:rPr>
          <w:rFonts w:ascii="Times New Roman" w:hAnsi="Times New Roman" w:cs="Times New Roman"/>
          <w:color w:val="000000"/>
          <w:sz w:val="22"/>
          <w:szCs w:val="22"/>
        </w:rPr>
        <w:t xml:space="preserve">Information supplied by the complainant is based on their personal </w:t>
      </w:r>
      <w:r w:rsidRPr="001E633C">
        <w:rPr>
          <w:rFonts w:ascii="Times New Roman" w:hAnsi="Times New Roman" w:cs="Times New Roman"/>
          <w:sz w:val="22"/>
          <w:szCs w:val="22"/>
        </w:rPr>
        <w:t>perception/experience</w:t>
      </w:r>
      <w:r w:rsidR="001E633C">
        <w:rPr>
          <w:rFonts w:ascii="Times New Roman" w:hAnsi="Times New Roman" w:cs="Times New Roman"/>
          <w:sz w:val="22"/>
          <w:szCs w:val="22"/>
        </w:rPr>
        <w:t xml:space="preserve"> </w:t>
      </w:r>
      <w:r w:rsidRPr="001E633C">
        <w:rPr>
          <w:rFonts w:ascii="Times New Roman" w:hAnsi="Times New Roman" w:cs="Times New Roman"/>
          <w:sz w:val="22"/>
          <w:szCs w:val="22"/>
        </w:rPr>
        <w:t>of how the noise affects that individual.</w:t>
      </w:r>
    </w:p>
    <w:p w:rsidR="001E633C" w:rsidRPr="001E633C" w:rsidRDefault="001E633C" w:rsidP="001E633C">
      <w:pPr>
        <w:pStyle w:val="Pa0"/>
        <w:spacing w:after="100" w:line="360" w:lineRule="auto"/>
        <w:rPr>
          <w:rFonts w:ascii="Times New Roman" w:hAnsi="Times New Roman" w:cs="Times New Roman"/>
          <w:b/>
          <w:bCs/>
          <w:color w:val="000000"/>
          <w:sz w:val="16"/>
          <w:szCs w:val="16"/>
        </w:rPr>
      </w:pPr>
    </w:p>
    <w:p w:rsidR="00FE4A94" w:rsidRPr="001E633C" w:rsidRDefault="00FE4A94" w:rsidP="00AC312F">
      <w:pPr>
        <w:pStyle w:val="Pa0"/>
        <w:spacing w:after="100" w:line="360" w:lineRule="auto"/>
        <w:jc w:val="both"/>
        <w:rPr>
          <w:rFonts w:ascii="Times New Roman" w:hAnsi="Times New Roman" w:cs="Times New Roman"/>
          <w:color w:val="000000"/>
          <w:sz w:val="28"/>
          <w:szCs w:val="28"/>
        </w:rPr>
      </w:pPr>
      <w:r w:rsidRPr="001E633C">
        <w:rPr>
          <w:rFonts w:ascii="Times New Roman" w:hAnsi="Times New Roman" w:cs="Times New Roman"/>
          <w:b/>
          <w:bCs/>
          <w:color w:val="000000"/>
          <w:sz w:val="28"/>
          <w:szCs w:val="28"/>
        </w:rPr>
        <w:t xml:space="preserve">Essential for Council to Proceed - Keeping a Record </w:t>
      </w:r>
    </w:p>
    <w:p w:rsidR="00FE4A94" w:rsidRPr="001E633C" w:rsidRDefault="00FE4A94" w:rsidP="00AC312F">
      <w:pPr>
        <w:pStyle w:val="Pa0"/>
        <w:spacing w:after="100" w:line="360" w:lineRule="auto"/>
        <w:jc w:val="both"/>
        <w:rPr>
          <w:rFonts w:ascii="Times New Roman" w:hAnsi="Times New Roman" w:cs="Times New Roman"/>
          <w:color w:val="000000"/>
          <w:sz w:val="22"/>
          <w:szCs w:val="22"/>
        </w:rPr>
      </w:pPr>
      <w:r w:rsidRPr="001E633C">
        <w:rPr>
          <w:rFonts w:ascii="Times New Roman" w:hAnsi="Times New Roman" w:cs="Times New Roman"/>
          <w:color w:val="000000"/>
          <w:sz w:val="22"/>
          <w:szCs w:val="22"/>
        </w:rPr>
        <w:t xml:space="preserve">To help you, please find enclosed a Dog Noise Record which you are required to fill in when the barking occurs. Do not try to remember at the end of each day or night as this will lead to mistakes in the accuracy of the Record. You must remember that the Record is a legal document that could become evidence in court. Therefore, be sure to complete the entry correctly. Please ensure you have correctly identified the offending dog/s and their location. </w:t>
      </w:r>
    </w:p>
    <w:p w:rsidR="00FE4A94" w:rsidRPr="001E633C" w:rsidRDefault="00FE4A94" w:rsidP="00AC312F">
      <w:pPr>
        <w:pStyle w:val="Pa5"/>
        <w:spacing w:after="100" w:line="360" w:lineRule="auto"/>
        <w:jc w:val="both"/>
        <w:rPr>
          <w:rFonts w:ascii="Times New Roman" w:hAnsi="Times New Roman" w:cs="Times New Roman"/>
          <w:color w:val="000000"/>
          <w:sz w:val="22"/>
          <w:szCs w:val="22"/>
        </w:rPr>
      </w:pPr>
      <w:r w:rsidRPr="001E633C">
        <w:rPr>
          <w:rFonts w:ascii="Times New Roman" w:hAnsi="Times New Roman" w:cs="Times New Roman"/>
          <w:color w:val="000000"/>
          <w:sz w:val="22"/>
          <w:szCs w:val="22"/>
        </w:rPr>
        <w:t xml:space="preserve">Each page of the Record including the cover must be completed, </w:t>
      </w:r>
      <w:r w:rsidR="006055B6" w:rsidRPr="001E633C">
        <w:rPr>
          <w:rFonts w:ascii="Times New Roman" w:hAnsi="Times New Roman" w:cs="Times New Roman"/>
          <w:color w:val="000000"/>
          <w:sz w:val="22"/>
          <w:szCs w:val="22"/>
        </w:rPr>
        <w:t xml:space="preserve">and the front page </w:t>
      </w:r>
      <w:r w:rsidRPr="001E633C">
        <w:rPr>
          <w:rFonts w:ascii="Times New Roman" w:hAnsi="Times New Roman" w:cs="Times New Roman"/>
          <w:color w:val="000000"/>
          <w:sz w:val="22"/>
          <w:szCs w:val="22"/>
        </w:rPr>
        <w:t xml:space="preserve">signed and witnessed by a Justice of the Peace. Without the Record being completed, signed and witnessed, Council will not proceed with any investigation. </w:t>
      </w:r>
    </w:p>
    <w:p w:rsidR="001E633C" w:rsidRDefault="001E633C" w:rsidP="001E633C">
      <w:pPr>
        <w:pStyle w:val="Pa0"/>
        <w:spacing w:after="100" w:line="360" w:lineRule="auto"/>
        <w:rPr>
          <w:rFonts w:ascii="Times New Roman" w:hAnsi="Times New Roman" w:cs="Times New Roman"/>
          <w:b/>
          <w:bCs/>
          <w:color w:val="000000"/>
          <w:sz w:val="28"/>
          <w:szCs w:val="28"/>
        </w:rPr>
      </w:pPr>
    </w:p>
    <w:p w:rsidR="001E633C" w:rsidRDefault="001E633C">
      <w:pPr>
        <w:rPr>
          <w:rFonts w:cs="Times New Roman"/>
          <w:b/>
          <w:bCs/>
          <w:color w:val="000000"/>
          <w:sz w:val="28"/>
          <w:szCs w:val="28"/>
        </w:rPr>
      </w:pPr>
      <w:r>
        <w:rPr>
          <w:rFonts w:cs="Times New Roman"/>
          <w:b/>
          <w:bCs/>
          <w:color w:val="000000"/>
          <w:sz w:val="28"/>
          <w:szCs w:val="28"/>
        </w:rPr>
        <w:br w:type="page"/>
      </w:r>
    </w:p>
    <w:p w:rsidR="00FE4A94" w:rsidRPr="001E633C" w:rsidRDefault="00FE4A94" w:rsidP="00AC312F">
      <w:pPr>
        <w:pStyle w:val="Pa0"/>
        <w:spacing w:after="100" w:line="360" w:lineRule="auto"/>
        <w:jc w:val="both"/>
        <w:rPr>
          <w:rFonts w:ascii="Times New Roman" w:hAnsi="Times New Roman" w:cs="Times New Roman"/>
          <w:color w:val="000000"/>
          <w:sz w:val="28"/>
          <w:szCs w:val="28"/>
        </w:rPr>
      </w:pPr>
      <w:r w:rsidRPr="001E633C">
        <w:rPr>
          <w:rFonts w:ascii="Times New Roman" w:hAnsi="Times New Roman" w:cs="Times New Roman"/>
          <w:b/>
          <w:bCs/>
          <w:color w:val="000000"/>
          <w:sz w:val="28"/>
          <w:szCs w:val="28"/>
        </w:rPr>
        <w:lastRenderedPageBreak/>
        <w:t xml:space="preserve">So What Happens From Here? </w:t>
      </w:r>
    </w:p>
    <w:p w:rsidR="00FE4A94" w:rsidRPr="001E633C" w:rsidRDefault="00FE4A94" w:rsidP="00AC312F">
      <w:pPr>
        <w:pStyle w:val="Pa0"/>
        <w:spacing w:after="100" w:line="360" w:lineRule="auto"/>
        <w:jc w:val="both"/>
        <w:rPr>
          <w:rFonts w:ascii="Times New Roman" w:hAnsi="Times New Roman" w:cs="Times New Roman"/>
          <w:color w:val="000000"/>
          <w:sz w:val="22"/>
          <w:szCs w:val="22"/>
        </w:rPr>
      </w:pPr>
      <w:r w:rsidRPr="001E633C">
        <w:rPr>
          <w:rFonts w:ascii="Times New Roman" w:hAnsi="Times New Roman" w:cs="Times New Roman"/>
          <w:color w:val="000000"/>
          <w:sz w:val="22"/>
          <w:szCs w:val="22"/>
        </w:rPr>
        <w:t xml:space="preserve">Once you have filled out the Dog Noise Record Sheets, return it to Council. If sufficient evidence is received an Inspector will approach adjoining or nearby residents and the dog owner either in person, by letter or both. The dog owner will be advised that Council is investigating a complaint and advise them, if required, how they may resolve the noise. We will also contact you at this point and let you know the situation. </w:t>
      </w:r>
    </w:p>
    <w:p w:rsidR="001E633C" w:rsidRPr="001E633C" w:rsidRDefault="001E633C" w:rsidP="00AC312F">
      <w:pPr>
        <w:pStyle w:val="Pa0"/>
        <w:spacing w:after="100" w:line="360" w:lineRule="auto"/>
        <w:jc w:val="both"/>
        <w:rPr>
          <w:rFonts w:ascii="Times New Roman" w:hAnsi="Times New Roman" w:cs="Times New Roman"/>
          <w:b/>
          <w:bCs/>
          <w:color w:val="000000"/>
          <w:sz w:val="16"/>
          <w:szCs w:val="16"/>
        </w:rPr>
      </w:pPr>
    </w:p>
    <w:p w:rsidR="00FE4A94" w:rsidRPr="001E633C" w:rsidRDefault="00FE4A94" w:rsidP="00AC312F">
      <w:pPr>
        <w:pStyle w:val="Pa0"/>
        <w:spacing w:after="100" w:line="360" w:lineRule="auto"/>
        <w:jc w:val="both"/>
        <w:rPr>
          <w:rFonts w:ascii="Times New Roman" w:hAnsi="Times New Roman" w:cs="Times New Roman"/>
          <w:color w:val="000000"/>
          <w:sz w:val="28"/>
          <w:szCs w:val="28"/>
        </w:rPr>
      </w:pPr>
      <w:r w:rsidRPr="001E633C">
        <w:rPr>
          <w:rFonts w:ascii="Times New Roman" w:hAnsi="Times New Roman" w:cs="Times New Roman"/>
          <w:b/>
          <w:bCs/>
          <w:color w:val="000000"/>
          <w:sz w:val="28"/>
          <w:szCs w:val="28"/>
        </w:rPr>
        <w:t xml:space="preserve">If the Dog Owner Cooperates </w:t>
      </w:r>
    </w:p>
    <w:p w:rsidR="00FE4A94" w:rsidRPr="001E633C" w:rsidRDefault="00FE4A94" w:rsidP="00AC312F">
      <w:pPr>
        <w:pStyle w:val="Pa0"/>
        <w:spacing w:after="100" w:line="360" w:lineRule="auto"/>
        <w:jc w:val="both"/>
        <w:rPr>
          <w:rFonts w:ascii="Times New Roman" w:hAnsi="Times New Roman" w:cs="Times New Roman"/>
          <w:color w:val="000000"/>
          <w:sz w:val="22"/>
          <w:szCs w:val="22"/>
        </w:rPr>
      </w:pPr>
      <w:r w:rsidRPr="001E633C">
        <w:rPr>
          <w:rFonts w:ascii="Times New Roman" w:hAnsi="Times New Roman" w:cs="Times New Roman"/>
          <w:color w:val="000000"/>
          <w:sz w:val="22"/>
          <w:szCs w:val="22"/>
        </w:rPr>
        <w:t xml:space="preserve">If the dog owner cooperates then things become a little easier. Depending upon the nature of the problem, it may take some time to correct a habit of the dog. We will contact you again after about 14 days to see if the problem still exists. (This allows time for behaviour correction). </w:t>
      </w:r>
    </w:p>
    <w:p w:rsidR="00FE4A94" w:rsidRPr="001E633C" w:rsidRDefault="00FE4A94" w:rsidP="00AC312F">
      <w:pPr>
        <w:pStyle w:val="Pa5"/>
        <w:spacing w:after="100" w:line="360" w:lineRule="auto"/>
        <w:jc w:val="both"/>
        <w:rPr>
          <w:rFonts w:ascii="Times New Roman" w:hAnsi="Times New Roman" w:cs="Times New Roman"/>
          <w:color w:val="000000"/>
          <w:sz w:val="22"/>
          <w:szCs w:val="22"/>
        </w:rPr>
      </w:pPr>
      <w:r w:rsidRPr="001E633C">
        <w:rPr>
          <w:rFonts w:ascii="Times New Roman" w:hAnsi="Times New Roman" w:cs="Times New Roman"/>
          <w:color w:val="000000"/>
          <w:sz w:val="22"/>
          <w:szCs w:val="22"/>
        </w:rPr>
        <w:t>Until the matter has been resolved it would be valuable to maintain Dog Noise Record Sheets to monitor progress (</w:t>
      </w:r>
      <w:proofErr w:type="spellStart"/>
      <w:r w:rsidRPr="001E633C">
        <w:rPr>
          <w:rFonts w:ascii="Times New Roman" w:hAnsi="Times New Roman" w:cs="Times New Roman"/>
          <w:color w:val="000000"/>
          <w:sz w:val="22"/>
          <w:szCs w:val="22"/>
        </w:rPr>
        <w:t>eg</w:t>
      </w:r>
      <w:proofErr w:type="spellEnd"/>
      <w:r w:rsidRPr="001E633C">
        <w:rPr>
          <w:rFonts w:ascii="Times New Roman" w:hAnsi="Times New Roman" w:cs="Times New Roman"/>
          <w:color w:val="000000"/>
          <w:sz w:val="22"/>
          <w:szCs w:val="22"/>
        </w:rPr>
        <w:t xml:space="preserve">. If there has been any improvement). </w:t>
      </w:r>
    </w:p>
    <w:p w:rsidR="001E633C" w:rsidRPr="001E633C" w:rsidRDefault="001E633C" w:rsidP="00AC312F">
      <w:pPr>
        <w:pStyle w:val="Pa0"/>
        <w:spacing w:after="100" w:line="360" w:lineRule="auto"/>
        <w:jc w:val="both"/>
        <w:rPr>
          <w:rFonts w:ascii="Times New Roman" w:hAnsi="Times New Roman" w:cs="Times New Roman"/>
          <w:b/>
          <w:bCs/>
          <w:color w:val="000000"/>
          <w:sz w:val="16"/>
          <w:szCs w:val="16"/>
        </w:rPr>
      </w:pPr>
    </w:p>
    <w:p w:rsidR="00FE4A94" w:rsidRPr="001E633C" w:rsidRDefault="00FE4A94" w:rsidP="00AC312F">
      <w:pPr>
        <w:pStyle w:val="Pa0"/>
        <w:spacing w:after="100" w:line="360" w:lineRule="auto"/>
        <w:jc w:val="both"/>
        <w:rPr>
          <w:rFonts w:ascii="Times New Roman" w:hAnsi="Times New Roman" w:cs="Times New Roman"/>
          <w:color w:val="000000"/>
          <w:sz w:val="28"/>
          <w:szCs w:val="28"/>
        </w:rPr>
      </w:pPr>
      <w:r w:rsidRPr="001E633C">
        <w:rPr>
          <w:rFonts w:ascii="Times New Roman" w:hAnsi="Times New Roman" w:cs="Times New Roman"/>
          <w:b/>
          <w:bCs/>
          <w:color w:val="000000"/>
          <w:sz w:val="28"/>
          <w:szCs w:val="28"/>
        </w:rPr>
        <w:t xml:space="preserve">What happens if the Dog Owner Does Not Cooperate? </w:t>
      </w:r>
    </w:p>
    <w:p w:rsidR="00FE4A94" w:rsidRPr="001E633C" w:rsidRDefault="00FE4A94" w:rsidP="00AC312F">
      <w:pPr>
        <w:pStyle w:val="Pa0"/>
        <w:spacing w:after="100" w:line="360" w:lineRule="auto"/>
        <w:jc w:val="both"/>
        <w:rPr>
          <w:rFonts w:ascii="Times New Roman" w:hAnsi="Times New Roman" w:cs="Times New Roman"/>
          <w:color w:val="000000"/>
          <w:sz w:val="22"/>
          <w:szCs w:val="22"/>
        </w:rPr>
      </w:pPr>
      <w:r w:rsidRPr="001E633C">
        <w:rPr>
          <w:rFonts w:ascii="Times New Roman" w:hAnsi="Times New Roman" w:cs="Times New Roman"/>
          <w:color w:val="000000"/>
          <w:sz w:val="22"/>
          <w:szCs w:val="22"/>
        </w:rPr>
        <w:t xml:space="preserve">If the dog owner refuses to cooperate, the process becomes quite formal. Council has the power to issue expiations (fines) or serve an order (a legal document) on the dog owner to take reasonable steps to abate the noise. They then have 14 days to indicate their intentions. </w:t>
      </w:r>
    </w:p>
    <w:p w:rsidR="00FE4A94" w:rsidRPr="001E633C" w:rsidRDefault="00FE4A94" w:rsidP="00AC312F">
      <w:pPr>
        <w:pStyle w:val="Pa5"/>
        <w:spacing w:after="100" w:line="360" w:lineRule="auto"/>
        <w:jc w:val="both"/>
        <w:rPr>
          <w:rFonts w:ascii="Times New Roman" w:hAnsi="Times New Roman" w:cs="Times New Roman"/>
          <w:color w:val="000000"/>
          <w:sz w:val="22"/>
          <w:szCs w:val="22"/>
        </w:rPr>
      </w:pPr>
      <w:r w:rsidRPr="001E633C">
        <w:rPr>
          <w:rFonts w:ascii="Times New Roman" w:hAnsi="Times New Roman" w:cs="Times New Roman"/>
          <w:color w:val="000000"/>
          <w:sz w:val="22"/>
          <w:szCs w:val="22"/>
        </w:rPr>
        <w:t xml:space="preserve">After this time Council may also give you and other complainants further Record Sheets to fill out during this period. It is very important that you do so as this may have to be produced as evidence in Court that the </w:t>
      </w:r>
      <w:r w:rsidR="001E633C">
        <w:rPr>
          <w:rFonts w:ascii="Times New Roman" w:hAnsi="Times New Roman" w:cs="Times New Roman"/>
          <w:color w:val="000000"/>
          <w:sz w:val="22"/>
          <w:szCs w:val="22"/>
        </w:rPr>
        <w:t>p</w:t>
      </w:r>
      <w:r w:rsidRPr="001E633C">
        <w:rPr>
          <w:rFonts w:ascii="Times New Roman" w:hAnsi="Times New Roman" w:cs="Times New Roman"/>
          <w:color w:val="000000"/>
          <w:sz w:val="22"/>
          <w:szCs w:val="22"/>
        </w:rPr>
        <w:t xml:space="preserve">roblem has not been rectified. If we do not receive all the Record Sheets, or if they are not completed, we will not be able to proceed any further. </w:t>
      </w:r>
    </w:p>
    <w:p w:rsidR="001E633C" w:rsidRPr="001E633C" w:rsidRDefault="001E633C" w:rsidP="00AC312F">
      <w:pPr>
        <w:pStyle w:val="Pa0"/>
        <w:spacing w:after="100" w:line="360" w:lineRule="auto"/>
        <w:jc w:val="both"/>
        <w:rPr>
          <w:rFonts w:ascii="Times New Roman" w:hAnsi="Times New Roman" w:cs="Times New Roman"/>
          <w:b/>
          <w:bCs/>
          <w:color w:val="000000"/>
          <w:sz w:val="16"/>
          <w:szCs w:val="16"/>
        </w:rPr>
      </w:pPr>
    </w:p>
    <w:p w:rsidR="00FE4A94" w:rsidRPr="001E633C" w:rsidRDefault="00FE4A94" w:rsidP="00AC312F">
      <w:pPr>
        <w:pStyle w:val="Pa0"/>
        <w:spacing w:after="100" w:line="360" w:lineRule="auto"/>
        <w:jc w:val="both"/>
        <w:rPr>
          <w:rFonts w:ascii="Times New Roman" w:hAnsi="Times New Roman" w:cs="Times New Roman"/>
          <w:color w:val="000000"/>
          <w:sz w:val="28"/>
          <w:szCs w:val="28"/>
        </w:rPr>
      </w:pPr>
      <w:bookmarkStart w:id="0" w:name="_GoBack"/>
      <w:r w:rsidRPr="001E633C">
        <w:rPr>
          <w:rFonts w:ascii="Times New Roman" w:hAnsi="Times New Roman" w:cs="Times New Roman"/>
          <w:b/>
          <w:bCs/>
          <w:color w:val="000000"/>
          <w:sz w:val="28"/>
          <w:szCs w:val="28"/>
        </w:rPr>
        <w:t xml:space="preserve">Legal Action </w:t>
      </w:r>
    </w:p>
    <w:bookmarkEnd w:id="0"/>
    <w:p w:rsidR="00FE4A94" w:rsidRPr="001E633C" w:rsidRDefault="00FE4A94" w:rsidP="00AC312F">
      <w:pPr>
        <w:pStyle w:val="Pa0"/>
        <w:spacing w:after="100" w:line="360" w:lineRule="auto"/>
        <w:jc w:val="both"/>
        <w:rPr>
          <w:rFonts w:ascii="Times New Roman" w:hAnsi="Times New Roman" w:cs="Times New Roman"/>
          <w:color w:val="000000"/>
          <w:sz w:val="22"/>
          <w:szCs w:val="22"/>
        </w:rPr>
      </w:pPr>
      <w:r w:rsidRPr="001E633C">
        <w:rPr>
          <w:rFonts w:ascii="Times New Roman" w:hAnsi="Times New Roman" w:cs="Times New Roman"/>
          <w:color w:val="000000"/>
          <w:sz w:val="22"/>
          <w:szCs w:val="22"/>
        </w:rPr>
        <w:t xml:space="preserve">If things have not improved, the Council will consider taking legal action. Legal action is not automatic and depends on our assessment of each case. Should Court action be necessary, you may be asked to appear as a witness. If you do not wish to do this, then Council may not commence an investigation. </w:t>
      </w:r>
    </w:p>
    <w:p w:rsidR="00FE4A94" w:rsidRPr="001E633C" w:rsidRDefault="00FE4A94" w:rsidP="00AC312F">
      <w:pPr>
        <w:pStyle w:val="Pa0"/>
        <w:spacing w:after="100" w:line="360" w:lineRule="auto"/>
        <w:jc w:val="both"/>
        <w:rPr>
          <w:rFonts w:ascii="Times New Roman" w:hAnsi="Times New Roman" w:cs="Times New Roman"/>
          <w:color w:val="000000"/>
          <w:sz w:val="22"/>
          <w:szCs w:val="22"/>
        </w:rPr>
      </w:pPr>
      <w:r w:rsidRPr="001E633C">
        <w:rPr>
          <w:rFonts w:ascii="Times New Roman" w:hAnsi="Times New Roman" w:cs="Times New Roman"/>
          <w:color w:val="000000"/>
          <w:sz w:val="22"/>
          <w:szCs w:val="22"/>
        </w:rPr>
        <w:t xml:space="preserve">It may also take some time to obtain a hearing date at the Court. During this period you must keep an up to date record of the noise and the effect it has on you. </w:t>
      </w:r>
    </w:p>
    <w:p w:rsidR="00FE4A94" w:rsidRPr="001E633C" w:rsidRDefault="00FE4A94" w:rsidP="00AC312F">
      <w:pPr>
        <w:pStyle w:val="Pa5"/>
        <w:spacing w:after="100" w:line="360" w:lineRule="auto"/>
        <w:jc w:val="both"/>
        <w:rPr>
          <w:rFonts w:ascii="Times New Roman" w:hAnsi="Times New Roman" w:cs="Times New Roman"/>
          <w:color w:val="000000"/>
          <w:sz w:val="22"/>
          <w:szCs w:val="22"/>
        </w:rPr>
      </w:pPr>
      <w:r w:rsidRPr="001E633C">
        <w:rPr>
          <w:rFonts w:ascii="Times New Roman" w:hAnsi="Times New Roman" w:cs="Times New Roman"/>
          <w:color w:val="000000"/>
          <w:sz w:val="22"/>
          <w:szCs w:val="22"/>
        </w:rPr>
        <w:t xml:space="preserve">Should Court action be successful, Council will ask that the Court orders the dog owner to seek some special help (usually from a vet or other qualified person) to correct their pet’s problem. Council may ask the Magistrate to order that specific controls be placed on the owner of the dog. Assuming that the Order is given and they comply with it, this should have the desired result. </w:t>
      </w:r>
    </w:p>
    <w:p w:rsidR="00FE4A94" w:rsidRPr="001E633C" w:rsidRDefault="00FE4A94" w:rsidP="00AC312F">
      <w:pPr>
        <w:spacing w:after="100" w:line="360" w:lineRule="auto"/>
        <w:jc w:val="both"/>
        <w:rPr>
          <w:rFonts w:cs="Times New Roman"/>
          <w:sz w:val="22"/>
        </w:rPr>
      </w:pPr>
      <w:r w:rsidRPr="001E633C">
        <w:rPr>
          <w:rFonts w:cs="Times New Roman"/>
          <w:color w:val="000000"/>
          <w:sz w:val="22"/>
        </w:rPr>
        <w:t xml:space="preserve">If you have any further questions please contact the </w:t>
      </w:r>
      <w:r w:rsidR="006055B6" w:rsidRPr="001E633C">
        <w:rPr>
          <w:rFonts w:cs="Times New Roman"/>
          <w:color w:val="000000"/>
          <w:sz w:val="22"/>
        </w:rPr>
        <w:t>General Inspector, District Council of Peterborough</w:t>
      </w:r>
      <w:r w:rsidRPr="001E633C">
        <w:rPr>
          <w:rFonts w:cs="Times New Roman"/>
          <w:color w:val="000000"/>
          <w:sz w:val="22"/>
        </w:rPr>
        <w:t>, Monday to Friday, between 8.30am and 5.00pm on</w:t>
      </w:r>
      <w:r w:rsidR="006055B6" w:rsidRPr="001E633C">
        <w:rPr>
          <w:rFonts w:cs="Times New Roman"/>
          <w:color w:val="000000"/>
          <w:sz w:val="22"/>
        </w:rPr>
        <w:t xml:space="preserve"> 8651 3566</w:t>
      </w:r>
      <w:r w:rsidRPr="001E633C">
        <w:rPr>
          <w:rFonts w:cs="Times New Roman"/>
          <w:color w:val="000000"/>
          <w:sz w:val="22"/>
        </w:rPr>
        <w:t>.</w:t>
      </w:r>
    </w:p>
    <w:sectPr w:rsidR="00FE4A94" w:rsidRPr="001E633C" w:rsidSect="001E633C">
      <w:footerReference w:type="default" r:id="rId9"/>
      <w:pgSz w:w="11906" w:h="16838"/>
      <w:pgMar w:top="1077" w:right="96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5B6" w:rsidRDefault="006055B6" w:rsidP="006055B6">
      <w:r>
        <w:separator/>
      </w:r>
    </w:p>
  </w:endnote>
  <w:endnote w:type="continuationSeparator" w:id="0">
    <w:p w:rsidR="006055B6" w:rsidRDefault="006055B6" w:rsidP="0060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B6" w:rsidRPr="000A3934" w:rsidRDefault="00D4384E" w:rsidP="000A3934">
    <w:pPr>
      <w:pStyle w:val="Footer"/>
      <w:pBdr>
        <w:top w:val="thinThickSmallGap" w:sz="24" w:space="1" w:color="622423" w:themeColor="accent2" w:themeShade="7F"/>
      </w:pBdr>
      <w:rPr>
        <w:rFonts w:eastAsiaTheme="majorEastAsia" w:cs="Times New Roman"/>
        <w:sz w:val="16"/>
        <w:szCs w:val="16"/>
      </w:rPr>
    </w:pPr>
    <w:r>
      <w:rPr>
        <w:rFonts w:eastAsiaTheme="majorEastAsia" w:cs="Times New Roman"/>
        <w:sz w:val="16"/>
        <w:szCs w:val="16"/>
      </w:rPr>
      <w:fldChar w:fldCharType="begin"/>
    </w:r>
    <w:r>
      <w:rPr>
        <w:rFonts w:eastAsiaTheme="majorEastAsia" w:cs="Times New Roman"/>
        <w:sz w:val="16"/>
        <w:szCs w:val="16"/>
      </w:rPr>
      <w:instrText xml:space="preserve"> FILENAME  \p  \* MERGEFORMAT </w:instrText>
    </w:r>
    <w:r>
      <w:rPr>
        <w:rFonts w:eastAsiaTheme="majorEastAsia" w:cs="Times New Roman"/>
        <w:sz w:val="16"/>
        <w:szCs w:val="16"/>
      </w:rPr>
      <w:fldChar w:fldCharType="separate"/>
    </w:r>
    <w:r w:rsidR="006061A3">
      <w:rPr>
        <w:rFonts w:eastAsiaTheme="majorEastAsia" w:cs="Times New Roman"/>
        <w:noProof/>
        <w:sz w:val="16"/>
        <w:szCs w:val="16"/>
      </w:rPr>
      <w:t>S:\GDS\01 Animal Management\1.73 Reporting\Dog Noise Complaints - Info.docx</w:t>
    </w:r>
    <w:r>
      <w:rPr>
        <w:rFonts w:eastAsiaTheme="majorEastAsia" w:cs="Times New Roman"/>
        <w:sz w:val="16"/>
        <w:szCs w:val="16"/>
      </w:rPr>
      <w:fldChar w:fldCharType="end"/>
    </w:r>
    <w:r w:rsidR="006055B6" w:rsidRPr="000A3934">
      <w:rPr>
        <w:rFonts w:eastAsiaTheme="majorEastAsia" w:cs="Times New Roman"/>
        <w:sz w:val="16"/>
        <w:szCs w:val="16"/>
      </w:rPr>
      <w:ptab w:relativeTo="margin" w:alignment="right" w:leader="none"/>
    </w:r>
    <w:r w:rsidR="006055B6" w:rsidRPr="000A3934">
      <w:rPr>
        <w:rFonts w:eastAsiaTheme="majorEastAsia" w:cs="Times New Roman"/>
        <w:sz w:val="16"/>
        <w:szCs w:val="16"/>
      </w:rPr>
      <w:t xml:space="preserve">Page </w:t>
    </w:r>
    <w:r w:rsidR="006055B6" w:rsidRPr="000A3934">
      <w:rPr>
        <w:rFonts w:eastAsiaTheme="minorEastAsia" w:cs="Times New Roman"/>
        <w:sz w:val="16"/>
        <w:szCs w:val="16"/>
      </w:rPr>
      <w:fldChar w:fldCharType="begin"/>
    </w:r>
    <w:r w:rsidR="006055B6" w:rsidRPr="000A3934">
      <w:rPr>
        <w:rFonts w:cs="Times New Roman"/>
        <w:sz w:val="16"/>
        <w:szCs w:val="16"/>
      </w:rPr>
      <w:instrText xml:space="preserve"> PAGE   \* MERGEFORMAT </w:instrText>
    </w:r>
    <w:r w:rsidR="006055B6" w:rsidRPr="000A3934">
      <w:rPr>
        <w:rFonts w:eastAsiaTheme="minorEastAsia" w:cs="Times New Roman"/>
        <w:sz w:val="16"/>
        <w:szCs w:val="16"/>
      </w:rPr>
      <w:fldChar w:fldCharType="separate"/>
    </w:r>
    <w:r w:rsidR="00AC312F" w:rsidRPr="00AC312F">
      <w:rPr>
        <w:rFonts w:eastAsiaTheme="majorEastAsia" w:cs="Times New Roman"/>
        <w:noProof/>
        <w:sz w:val="16"/>
        <w:szCs w:val="16"/>
      </w:rPr>
      <w:t>2</w:t>
    </w:r>
    <w:r w:rsidR="006055B6" w:rsidRPr="000A3934">
      <w:rPr>
        <w:rFonts w:eastAsiaTheme="majorEastAsia" w:cs="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5B6" w:rsidRDefault="006055B6" w:rsidP="006055B6">
      <w:r>
        <w:separator/>
      </w:r>
    </w:p>
  </w:footnote>
  <w:footnote w:type="continuationSeparator" w:id="0">
    <w:p w:rsidR="006055B6" w:rsidRDefault="006055B6" w:rsidP="00605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E254A"/>
    <w:multiLevelType w:val="hybridMultilevel"/>
    <w:tmpl w:val="8C761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94"/>
    <w:rsid w:val="000A3934"/>
    <w:rsid w:val="001E633C"/>
    <w:rsid w:val="006055B6"/>
    <w:rsid w:val="006061A3"/>
    <w:rsid w:val="00A40002"/>
    <w:rsid w:val="00AC312F"/>
    <w:rsid w:val="00B33757"/>
    <w:rsid w:val="00D4384E"/>
    <w:rsid w:val="00FE4A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4A94"/>
    <w:pPr>
      <w:autoSpaceDE w:val="0"/>
      <w:autoSpaceDN w:val="0"/>
      <w:adjustRightInd w:val="0"/>
    </w:pPr>
    <w:rPr>
      <w:rFonts w:ascii="Arial" w:hAnsi="Arial" w:cs="Arial"/>
      <w:color w:val="000000"/>
      <w:szCs w:val="24"/>
    </w:rPr>
  </w:style>
  <w:style w:type="paragraph" w:customStyle="1" w:styleId="Pa0">
    <w:name w:val="Pa0"/>
    <w:basedOn w:val="Default"/>
    <w:next w:val="Default"/>
    <w:uiPriority w:val="99"/>
    <w:rsid w:val="00FE4A94"/>
    <w:pPr>
      <w:spacing w:line="241" w:lineRule="atLeast"/>
    </w:pPr>
    <w:rPr>
      <w:color w:val="auto"/>
    </w:rPr>
  </w:style>
  <w:style w:type="paragraph" w:customStyle="1" w:styleId="Pa1">
    <w:name w:val="Pa1"/>
    <w:basedOn w:val="Default"/>
    <w:next w:val="Default"/>
    <w:uiPriority w:val="99"/>
    <w:rsid w:val="00FE4A94"/>
    <w:pPr>
      <w:spacing w:line="241" w:lineRule="atLeast"/>
    </w:pPr>
    <w:rPr>
      <w:color w:val="auto"/>
    </w:rPr>
  </w:style>
  <w:style w:type="paragraph" w:customStyle="1" w:styleId="Pa5">
    <w:name w:val="Pa5"/>
    <w:basedOn w:val="Default"/>
    <w:next w:val="Default"/>
    <w:uiPriority w:val="99"/>
    <w:rsid w:val="00FE4A94"/>
    <w:pPr>
      <w:spacing w:line="241" w:lineRule="atLeast"/>
    </w:pPr>
    <w:rPr>
      <w:color w:val="auto"/>
    </w:rPr>
  </w:style>
  <w:style w:type="paragraph" w:styleId="Header">
    <w:name w:val="header"/>
    <w:basedOn w:val="Normal"/>
    <w:link w:val="HeaderChar"/>
    <w:uiPriority w:val="99"/>
    <w:unhideWhenUsed/>
    <w:rsid w:val="006055B6"/>
    <w:pPr>
      <w:tabs>
        <w:tab w:val="center" w:pos="4513"/>
        <w:tab w:val="right" w:pos="9026"/>
      </w:tabs>
    </w:pPr>
  </w:style>
  <w:style w:type="character" w:customStyle="1" w:styleId="HeaderChar">
    <w:name w:val="Header Char"/>
    <w:basedOn w:val="DefaultParagraphFont"/>
    <w:link w:val="Header"/>
    <w:uiPriority w:val="99"/>
    <w:rsid w:val="006055B6"/>
  </w:style>
  <w:style w:type="paragraph" w:styleId="Footer">
    <w:name w:val="footer"/>
    <w:basedOn w:val="Normal"/>
    <w:link w:val="FooterChar"/>
    <w:uiPriority w:val="99"/>
    <w:unhideWhenUsed/>
    <w:rsid w:val="006055B6"/>
    <w:pPr>
      <w:tabs>
        <w:tab w:val="center" w:pos="4513"/>
        <w:tab w:val="right" w:pos="9026"/>
      </w:tabs>
    </w:pPr>
  </w:style>
  <w:style w:type="character" w:customStyle="1" w:styleId="FooterChar">
    <w:name w:val="Footer Char"/>
    <w:basedOn w:val="DefaultParagraphFont"/>
    <w:link w:val="Footer"/>
    <w:uiPriority w:val="99"/>
    <w:rsid w:val="006055B6"/>
  </w:style>
  <w:style w:type="paragraph" w:styleId="BalloonText">
    <w:name w:val="Balloon Text"/>
    <w:basedOn w:val="Normal"/>
    <w:link w:val="BalloonTextChar"/>
    <w:uiPriority w:val="99"/>
    <w:semiHidden/>
    <w:unhideWhenUsed/>
    <w:rsid w:val="006055B6"/>
    <w:rPr>
      <w:rFonts w:ascii="Tahoma" w:hAnsi="Tahoma" w:cs="Tahoma"/>
      <w:sz w:val="16"/>
      <w:szCs w:val="16"/>
    </w:rPr>
  </w:style>
  <w:style w:type="character" w:customStyle="1" w:styleId="BalloonTextChar">
    <w:name w:val="Balloon Text Char"/>
    <w:basedOn w:val="DefaultParagraphFont"/>
    <w:link w:val="BalloonText"/>
    <w:uiPriority w:val="99"/>
    <w:semiHidden/>
    <w:rsid w:val="00605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4A94"/>
    <w:pPr>
      <w:autoSpaceDE w:val="0"/>
      <w:autoSpaceDN w:val="0"/>
      <w:adjustRightInd w:val="0"/>
    </w:pPr>
    <w:rPr>
      <w:rFonts w:ascii="Arial" w:hAnsi="Arial" w:cs="Arial"/>
      <w:color w:val="000000"/>
      <w:szCs w:val="24"/>
    </w:rPr>
  </w:style>
  <w:style w:type="paragraph" w:customStyle="1" w:styleId="Pa0">
    <w:name w:val="Pa0"/>
    <w:basedOn w:val="Default"/>
    <w:next w:val="Default"/>
    <w:uiPriority w:val="99"/>
    <w:rsid w:val="00FE4A94"/>
    <w:pPr>
      <w:spacing w:line="241" w:lineRule="atLeast"/>
    </w:pPr>
    <w:rPr>
      <w:color w:val="auto"/>
    </w:rPr>
  </w:style>
  <w:style w:type="paragraph" w:customStyle="1" w:styleId="Pa1">
    <w:name w:val="Pa1"/>
    <w:basedOn w:val="Default"/>
    <w:next w:val="Default"/>
    <w:uiPriority w:val="99"/>
    <w:rsid w:val="00FE4A94"/>
    <w:pPr>
      <w:spacing w:line="241" w:lineRule="atLeast"/>
    </w:pPr>
    <w:rPr>
      <w:color w:val="auto"/>
    </w:rPr>
  </w:style>
  <w:style w:type="paragraph" w:customStyle="1" w:styleId="Pa5">
    <w:name w:val="Pa5"/>
    <w:basedOn w:val="Default"/>
    <w:next w:val="Default"/>
    <w:uiPriority w:val="99"/>
    <w:rsid w:val="00FE4A94"/>
    <w:pPr>
      <w:spacing w:line="241" w:lineRule="atLeast"/>
    </w:pPr>
    <w:rPr>
      <w:color w:val="auto"/>
    </w:rPr>
  </w:style>
  <w:style w:type="paragraph" w:styleId="Header">
    <w:name w:val="header"/>
    <w:basedOn w:val="Normal"/>
    <w:link w:val="HeaderChar"/>
    <w:uiPriority w:val="99"/>
    <w:unhideWhenUsed/>
    <w:rsid w:val="006055B6"/>
    <w:pPr>
      <w:tabs>
        <w:tab w:val="center" w:pos="4513"/>
        <w:tab w:val="right" w:pos="9026"/>
      </w:tabs>
    </w:pPr>
  </w:style>
  <w:style w:type="character" w:customStyle="1" w:styleId="HeaderChar">
    <w:name w:val="Header Char"/>
    <w:basedOn w:val="DefaultParagraphFont"/>
    <w:link w:val="Header"/>
    <w:uiPriority w:val="99"/>
    <w:rsid w:val="006055B6"/>
  </w:style>
  <w:style w:type="paragraph" w:styleId="Footer">
    <w:name w:val="footer"/>
    <w:basedOn w:val="Normal"/>
    <w:link w:val="FooterChar"/>
    <w:uiPriority w:val="99"/>
    <w:unhideWhenUsed/>
    <w:rsid w:val="006055B6"/>
    <w:pPr>
      <w:tabs>
        <w:tab w:val="center" w:pos="4513"/>
        <w:tab w:val="right" w:pos="9026"/>
      </w:tabs>
    </w:pPr>
  </w:style>
  <w:style w:type="character" w:customStyle="1" w:styleId="FooterChar">
    <w:name w:val="Footer Char"/>
    <w:basedOn w:val="DefaultParagraphFont"/>
    <w:link w:val="Footer"/>
    <w:uiPriority w:val="99"/>
    <w:rsid w:val="006055B6"/>
  </w:style>
  <w:style w:type="paragraph" w:styleId="BalloonText">
    <w:name w:val="Balloon Text"/>
    <w:basedOn w:val="Normal"/>
    <w:link w:val="BalloonTextChar"/>
    <w:uiPriority w:val="99"/>
    <w:semiHidden/>
    <w:unhideWhenUsed/>
    <w:rsid w:val="006055B6"/>
    <w:rPr>
      <w:rFonts w:ascii="Tahoma" w:hAnsi="Tahoma" w:cs="Tahoma"/>
      <w:sz w:val="16"/>
      <w:szCs w:val="16"/>
    </w:rPr>
  </w:style>
  <w:style w:type="character" w:customStyle="1" w:styleId="BalloonTextChar">
    <w:name w:val="Balloon Text Char"/>
    <w:basedOn w:val="DefaultParagraphFont"/>
    <w:link w:val="BalloonText"/>
    <w:uiPriority w:val="99"/>
    <w:semiHidden/>
    <w:rsid w:val="00605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Kent</dc:creator>
  <cp:lastModifiedBy>Nadene Whittenbury</cp:lastModifiedBy>
  <cp:revision>5</cp:revision>
  <cp:lastPrinted>2013-08-07T07:07:00Z</cp:lastPrinted>
  <dcterms:created xsi:type="dcterms:W3CDTF">2013-08-07T07:06:00Z</dcterms:created>
  <dcterms:modified xsi:type="dcterms:W3CDTF">2013-08-22T02:38:00Z</dcterms:modified>
</cp:coreProperties>
</file>