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16" w:rsidRDefault="00225945" w:rsidP="00225945">
      <w:pPr>
        <w:jc w:val="center"/>
        <w:rPr>
          <w:b/>
          <w:sz w:val="32"/>
          <w:szCs w:val="32"/>
        </w:rPr>
      </w:pPr>
      <w:bookmarkStart w:id="0" w:name="_GoBack"/>
      <w:bookmarkEnd w:id="0"/>
      <w:r w:rsidRPr="00225945">
        <w:rPr>
          <w:b/>
          <w:sz w:val="32"/>
          <w:szCs w:val="32"/>
        </w:rPr>
        <w:t>2017 South Australian Tourism Awards</w:t>
      </w:r>
    </w:p>
    <w:p w:rsidR="00225945" w:rsidRDefault="00225945" w:rsidP="00225945">
      <w:pPr>
        <w:jc w:val="center"/>
        <w:rPr>
          <w:b/>
          <w:sz w:val="32"/>
          <w:szCs w:val="32"/>
        </w:rPr>
      </w:pPr>
    </w:p>
    <w:p w:rsidR="00225945" w:rsidRDefault="00225945" w:rsidP="00225945">
      <w:pPr>
        <w:rPr>
          <w:sz w:val="24"/>
          <w:szCs w:val="24"/>
        </w:rPr>
      </w:pPr>
      <w:r>
        <w:rPr>
          <w:sz w:val="24"/>
          <w:szCs w:val="24"/>
        </w:rPr>
        <w:t>Peterborough Tourism won</w:t>
      </w:r>
      <w:r w:rsidR="002C5847">
        <w:rPr>
          <w:sz w:val="24"/>
          <w:szCs w:val="24"/>
        </w:rPr>
        <w:t xml:space="preserve"> the following accolades</w:t>
      </w:r>
      <w:r w:rsidR="00BD4DF1">
        <w:rPr>
          <w:sz w:val="24"/>
          <w:szCs w:val="24"/>
        </w:rPr>
        <w:t xml:space="preserve"> at the</w:t>
      </w:r>
      <w:r w:rsidR="005D6601">
        <w:rPr>
          <w:sz w:val="24"/>
          <w:szCs w:val="24"/>
        </w:rPr>
        <w:t xml:space="preserve"> recent</w:t>
      </w:r>
      <w:r w:rsidR="00BD4DF1">
        <w:rPr>
          <w:sz w:val="24"/>
          <w:szCs w:val="24"/>
        </w:rPr>
        <w:t xml:space="preserve"> 2107 SA Tourism Awards</w:t>
      </w:r>
      <w:r w:rsidR="005D6601">
        <w:rPr>
          <w:sz w:val="24"/>
          <w:szCs w:val="24"/>
        </w:rPr>
        <w:t xml:space="preserve"> held</w:t>
      </w:r>
      <w:r w:rsidR="00BD4DF1">
        <w:rPr>
          <w:sz w:val="24"/>
          <w:szCs w:val="24"/>
        </w:rPr>
        <w:t xml:space="preserve"> in Adelaide on the 10</w:t>
      </w:r>
      <w:r w:rsidR="00BD4DF1" w:rsidRPr="00BD4DF1">
        <w:rPr>
          <w:sz w:val="24"/>
          <w:szCs w:val="24"/>
          <w:vertAlign w:val="superscript"/>
        </w:rPr>
        <w:t>th</w:t>
      </w:r>
      <w:r w:rsidR="00BD4DF1">
        <w:rPr>
          <w:sz w:val="24"/>
          <w:szCs w:val="24"/>
        </w:rPr>
        <w:t xml:space="preserve"> November</w:t>
      </w:r>
      <w:r>
        <w:rPr>
          <w:sz w:val="24"/>
          <w:szCs w:val="24"/>
        </w:rPr>
        <w:t>:</w:t>
      </w:r>
    </w:p>
    <w:p w:rsidR="00225945" w:rsidRDefault="00225945" w:rsidP="00225945">
      <w:pPr>
        <w:rPr>
          <w:sz w:val="24"/>
          <w:szCs w:val="24"/>
        </w:rPr>
      </w:pPr>
    </w:p>
    <w:p w:rsidR="00225945" w:rsidRDefault="00225945" w:rsidP="00225945">
      <w:pPr>
        <w:pStyle w:val="ListParagraph"/>
        <w:numPr>
          <w:ilvl w:val="0"/>
          <w:numId w:val="1"/>
        </w:numPr>
        <w:rPr>
          <w:sz w:val="24"/>
          <w:szCs w:val="24"/>
        </w:rPr>
      </w:pPr>
      <w:r w:rsidRPr="00266F6E">
        <w:rPr>
          <w:b/>
          <w:sz w:val="24"/>
          <w:szCs w:val="24"/>
        </w:rPr>
        <w:t>Winner</w:t>
      </w:r>
      <w:r>
        <w:rPr>
          <w:sz w:val="24"/>
          <w:szCs w:val="24"/>
        </w:rPr>
        <w:t xml:space="preserve"> – Local Government Award for Tourism</w:t>
      </w:r>
      <w:r w:rsidR="00BD4DF1">
        <w:rPr>
          <w:sz w:val="24"/>
          <w:szCs w:val="24"/>
        </w:rPr>
        <w:t>.</w:t>
      </w:r>
    </w:p>
    <w:p w:rsidR="00BD4DF1" w:rsidRDefault="005C15F1" w:rsidP="00BD4DF1">
      <w:pPr>
        <w:rPr>
          <w:rStyle w:val="Strong"/>
          <w:b w:val="0"/>
        </w:rPr>
      </w:pPr>
      <w:r w:rsidRPr="005C15F1">
        <w:rPr>
          <w:rStyle w:val="Strong"/>
          <w:b w:val="0"/>
        </w:rPr>
        <w:t>This category is open to all local government authorities and recognises excellence in tourism planning, the provision of tourism facilities and services, marketing, event development and management, and the overall contribution made both locally and overall to their State/Territory’s tourism industry.</w:t>
      </w:r>
    </w:p>
    <w:p w:rsidR="005C15F1" w:rsidRDefault="005C15F1" w:rsidP="00BD4DF1">
      <w:pPr>
        <w:rPr>
          <w:rStyle w:val="Strong"/>
          <w:b w:val="0"/>
        </w:rPr>
      </w:pPr>
    </w:p>
    <w:p w:rsidR="005C15F1" w:rsidRDefault="005C15F1" w:rsidP="005C15F1">
      <w:pPr>
        <w:pStyle w:val="ListParagraph"/>
        <w:numPr>
          <w:ilvl w:val="0"/>
          <w:numId w:val="1"/>
        </w:numPr>
        <w:rPr>
          <w:sz w:val="24"/>
          <w:szCs w:val="24"/>
        </w:rPr>
      </w:pPr>
      <w:r w:rsidRPr="00266F6E">
        <w:rPr>
          <w:b/>
          <w:sz w:val="24"/>
          <w:szCs w:val="24"/>
        </w:rPr>
        <w:t>Silver</w:t>
      </w:r>
      <w:r w:rsidR="00266F6E">
        <w:rPr>
          <w:sz w:val="24"/>
          <w:szCs w:val="24"/>
        </w:rPr>
        <w:t xml:space="preserve"> (s</w:t>
      </w:r>
      <w:r w:rsidRPr="005C15F1">
        <w:rPr>
          <w:sz w:val="24"/>
          <w:szCs w:val="24"/>
        </w:rPr>
        <w:t>econd in the state)</w:t>
      </w:r>
      <w:r>
        <w:rPr>
          <w:sz w:val="24"/>
          <w:szCs w:val="24"/>
        </w:rPr>
        <w:t xml:space="preserve"> – Destination Marketing.</w:t>
      </w:r>
    </w:p>
    <w:p w:rsidR="005C15F1" w:rsidRDefault="00266F6E" w:rsidP="005C15F1">
      <w:r>
        <w:t>This category recognises creativity and innovation in fully integrated destination marketing activities. This category is open to Regional Tourism Organisations, Local Tourist Associations, Visitor Information Centres, local government and marketing alliances.</w:t>
      </w:r>
    </w:p>
    <w:p w:rsidR="005D6601" w:rsidRDefault="005D6601" w:rsidP="005C15F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41"/>
        <w:gridCol w:w="3375"/>
      </w:tblGrid>
      <w:tr w:rsidR="008A2BA0" w:rsidRPr="008A2BA0" w:rsidTr="008A2BA0">
        <w:trPr>
          <w:tblCellSpacing w:w="15" w:type="dxa"/>
        </w:trPr>
        <w:tc>
          <w:tcPr>
            <w:tcW w:w="0" w:type="auto"/>
            <w:vAlign w:val="center"/>
            <w:hideMark/>
          </w:tcPr>
          <w:p w:rsidR="008A2BA0" w:rsidRPr="008A2BA0" w:rsidRDefault="0079568A" w:rsidP="008A2BA0">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hyperlink r:id="rId6" w:tgtFrame="_blank" w:history="1">
              <w:r w:rsidR="008A2BA0" w:rsidRPr="00361F2E">
                <w:rPr>
                  <w:rFonts w:ascii="Times New Roman" w:eastAsia="Times New Roman" w:hAnsi="Times New Roman" w:cs="Times New Roman"/>
                  <w:b/>
                  <w:bCs/>
                  <w:sz w:val="27"/>
                  <w:szCs w:val="27"/>
                  <w:u w:val="single"/>
                  <w:lang w:eastAsia="en-AU"/>
                </w:rPr>
                <w:t>Peterborough Tourism – District Council of Peterborough</w:t>
              </w:r>
            </w:hyperlink>
          </w:p>
          <w:p w:rsidR="008A2BA0" w:rsidRPr="008A2BA0" w:rsidRDefault="008A2BA0" w:rsidP="008A2BA0">
            <w:pPr>
              <w:spacing w:before="100" w:beforeAutospacing="1" w:after="100" w:afterAutospacing="1" w:line="240" w:lineRule="auto"/>
              <w:rPr>
                <w:rFonts w:ascii="Times New Roman" w:eastAsia="Times New Roman" w:hAnsi="Times New Roman" w:cs="Times New Roman"/>
                <w:sz w:val="24"/>
                <w:szCs w:val="24"/>
                <w:lang w:eastAsia="en-AU"/>
              </w:rPr>
            </w:pPr>
            <w:r w:rsidRPr="008A2BA0">
              <w:rPr>
                <w:rFonts w:ascii="Times New Roman" w:eastAsia="Times New Roman" w:hAnsi="Times New Roman" w:cs="Times New Roman"/>
                <w:i/>
                <w:iCs/>
                <w:sz w:val="24"/>
                <w:szCs w:val="24"/>
                <w:lang w:eastAsia="en-AU"/>
              </w:rPr>
              <w:t>Supported by the Local Government Assoc</w:t>
            </w:r>
            <w:r w:rsidR="00F9070F">
              <w:rPr>
                <w:rFonts w:ascii="Times New Roman" w:eastAsia="Times New Roman" w:hAnsi="Times New Roman" w:cs="Times New Roman"/>
                <w:i/>
                <w:iCs/>
                <w:sz w:val="24"/>
                <w:szCs w:val="24"/>
                <w:lang w:eastAsia="en-AU"/>
              </w:rPr>
              <w:t>i</w:t>
            </w:r>
            <w:r w:rsidRPr="008A2BA0">
              <w:rPr>
                <w:rFonts w:ascii="Times New Roman" w:eastAsia="Times New Roman" w:hAnsi="Times New Roman" w:cs="Times New Roman"/>
                <w:i/>
                <w:iCs/>
                <w:sz w:val="24"/>
                <w:szCs w:val="24"/>
                <w:lang w:eastAsia="en-AU"/>
              </w:rPr>
              <w:t>ation of South Australia</w:t>
            </w:r>
          </w:p>
          <w:p w:rsidR="008A2BA0" w:rsidRPr="008A2BA0" w:rsidRDefault="008A2BA0" w:rsidP="008A2BA0">
            <w:pPr>
              <w:spacing w:before="100" w:beforeAutospacing="1" w:after="100" w:afterAutospacing="1" w:line="240" w:lineRule="auto"/>
              <w:rPr>
                <w:rFonts w:ascii="Times New Roman" w:eastAsia="Times New Roman" w:hAnsi="Times New Roman" w:cs="Times New Roman"/>
                <w:sz w:val="24"/>
                <w:szCs w:val="24"/>
                <w:lang w:eastAsia="en-AU"/>
              </w:rPr>
            </w:pPr>
            <w:r w:rsidRPr="008A2BA0">
              <w:rPr>
                <w:rFonts w:ascii="Times New Roman" w:eastAsia="Times New Roman" w:hAnsi="Times New Roman" w:cs="Times New Roman"/>
                <w:sz w:val="24"/>
                <w:szCs w:val="24"/>
                <w:lang w:eastAsia="en-AU"/>
              </w:rPr>
              <w:t>2017 marks the 100th birthday of Peterborough’s beautiful town carriage – a 1917 first-class sleeper that regularly crossed the Nullarbor. In January, the District Council of Peterborough transformed it into the Town Carriage Museum, a free-of-charge tourism experience that tells Peterborough's dramatic story. The Carriage – together with a new RV Park, a Main Street upgrade and a new Yellow i accreditation – is the apogee of a three-year program implemented by Council to reposition the town as a must-do destination for grey nomads.</w:t>
            </w:r>
          </w:p>
        </w:tc>
        <w:tc>
          <w:tcPr>
            <w:tcW w:w="0" w:type="auto"/>
            <w:vAlign w:val="center"/>
            <w:hideMark/>
          </w:tcPr>
          <w:p w:rsidR="008A2BA0" w:rsidRPr="008A2BA0" w:rsidRDefault="008A2BA0" w:rsidP="008A2BA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2095500" cy="3152775"/>
                  <wp:effectExtent l="0" t="0" r="0" b="9525"/>
                  <wp:docPr id="1" name="Picture 1" descr="Peterborough Tourism – District Council of Peterboroug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borough Tourism – District Council of Peterborough">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3152775"/>
                          </a:xfrm>
                          <a:prstGeom prst="rect">
                            <a:avLst/>
                          </a:prstGeom>
                          <a:noFill/>
                          <a:ln>
                            <a:noFill/>
                          </a:ln>
                        </pic:spPr>
                      </pic:pic>
                    </a:graphicData>
                  </a:graphic>
                </wp:inline>
              </w:drawing>
            </w:r>
          </w:p>
        </w:tc>
      </w:tr>
    </w:tbl>
    <w:p w:rsidR="005D6601" w:rsidRPr="005C15F1" w:rsidRDefault="005D6601" w:rsidP="005C15F1">
      <w:pPr>
        <w:rPr>
          <w:sz w:val="24"/>
          <w:szCs w:val="24"/>
        </w:rPr>
      </w:pPr>
    </w:p>
    <w:p w:rsidR="00225945" w:rsidRPr="00225945" w:rsidRDefault="0093448F" w:rsidP="00225945">
      <w:pPr>
        <w:rPr>
          <w:sz w:val="24"/>
          <w:szCs w:val="24"/>
        </w:rPr>
      </w:pPr>
      <w:r>
        <w:rPr>
          <w:sz w:val="24"/>
          <w:szCs w:val="24"/>
        </w:rPr>
        <w:t>Congratulations to everyone involved!</w:t>
      </w:r>
    </w:p>
    <w:sectPr w:rsidR="00225945" w:rsidRPr="00225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06DD"/>
    <w:multiLevelType w:val="hybridMultilevel"/>
    <w:tmpl w:val="E89E7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F8"/>
    <w:rsid w:val="00225945"/>
    <w:rsid w:val="00266F6E"/>
    <w:rsid w:val="002C5847"/>
    <w:rsid w:val="00361F2E"/>
    <w:rsid w:val="004353F8"/>
    <w:rsid w:val="005C15F1"/>
    <w:rsid w:val="005D6601"/>
    <w:rsid w:val="0079568A"/>
    <w:rsid w:val="008228F2"/>
    <w:rsid w:val="008A2BA0"/>
    <w:rsid w:val="0093448F"/>
    <w:rsid w:val="00BD4DF1"/>
    <w:rsid w:val="00D26716"/>
    <w:rsid w:val="00F90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2BA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945"/>
    <w:pPr>
      <w:ind w:left="720"/>
      <w:contextualSpacing/>
    </w:pPr>
  </w:style>
  <w:style w:type="character" w:styleId="Strong">
    <w:name w:val="Strong"/>
    <w:basedOn w:val="DefaultParagraphFont"/>
    <w:uiPriority w:val="22"/>
    <w:qFormat/>
    <w:rsid w:val="005C15F1"/>
    <w:rPr>
      <w:b/>
      <w:bCs/>
    </w:rPr>
  </w:style>
  <w:style w:type="character" w:customStyle="1" w:styleId="Heading3Char">
    <w:name w:val="Heading 3 Char"/>
    <w:basedOn w:val="DefaultParagraphFont"/>
    <w:link w:val="Heading3"/>
    <w:uiPriority w:val="9"/>
    <w:rsid w:val="008A2BA0"/>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8A2BA0"/>
    <w:rPr>
      <w:color w:val="0000FF"/>
      <w:u w:val="single"/>
    </w:rPr>
  </w:style>
  <w:style w:type="character" w:styleId="Emphasis">
    <w:name w:val="Emphasis"/>
    <w:basedOn w:val="DefaultParagraphFont"/>
    <w:uiPriority w:val="20"/>
    <w:qFormat/>
    <w:rsid w:val="008A2BA0"/>
    <w:rPr>
      <w:i/>
      <w:iCs/>
    </w:rPr>
  </w:style>
  <w:style w:type="paragraph" w:styleId="NormalWeb">
    <w:name w:val="Normal (Web)"/>
    <w:basedOn w:val="Normal"/>
    <w:uiPriority w:val="99"/>
    <w:unhideWhenUsed/>
    <w:rsid w:val="008A2B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A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2BA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945"/>
    <w:pPr>
      <w:ind w:left="720"/>
      <w:contextualSpacing/>
    </w:pPr>
  </w:style>
  <w:style w:type="character" w:styleId="Strong">
    <w:name w:val="Strong"/>
    <w:basedOn w:val="DefaultParagraphFont"/>
    <w:uiPriority w:val="22"/>
    <w:qFormat/>
    <w:rsid w:val="005C15F1"/>
    <w:rPr>
      <w:b/>
      <w:bCs/>
    </w:rPr>
  </w:style>
  <w:style w:type="character" w:customStyle="1" w:styleId="Heading3Char">
    <w:name w:val="Heading 3 Char"/>
    <w:basedOn w:val="DefaultParagraphFont"/>
    <w:link w:val="Heading3"/>
    <w:uiPriority w:val="9"/>
    <w:rsid w:val="008A2BA0"/>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8A2BA0"/>
    <w:rPr>
      <w:color w:val="0000FF"/>
      <w:u w:val="single"/>
    </w:rPr>
  </w:style>
  <w:style w:type="character" w:styleId="Emphasis">
    <w:name w:val="Emphasis"/>
    <w:basedOn w:val="DefaultParagraphFont"/>
    <w:uiPriority w:val="20"/>
    <w:qFormat/>
    <w:rsid w:val="008A2BA0"/>
    <w:rPr>
      <w:i/>
      <w:iCs/>
    </w:rPr>
  </w:style>
  <w:style w:type="paragraph" w:styleId="NormalWeb">
    <w:name w:val="Normal (Web)"/>
    <w:basedOn w:val="Normal"/>
    <w:uiPriority w:val="99"/>
    <w:unhideWhenUsed/>
    <w:rsid w:val="008A2B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A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30308">
      <w:bodyDiv w:val="1"/>
      <w:marLeft w:val="0"/>
      <w:marRight w:val="0"/>
      <w:marTop w:val="0"/>
      <w:marBottom w:val="0"/>
      <w:divBdr>
        <w:top w:val="none" w:sz="0" w:space="0" w:color="auto"/>
        <w:left w:val="none" w:sz="0" w:space="0" w:color="auto"/>
        <w:bottom w:val="none" w:sz="0" w:space="0" w:color="auto"/>
        <w:right w:val="none" w:sz="0" w:space="0" w:color="auto"/>
      </w:divBdr>
      <w:divsChild>
        <w:div w:id="655689981">
          <w:marLeft w:val="0"/>
          <w:marRight w:val="0"/>
          <w:marTop w:val="0"/>
          <w:marBottom w:val="0"/>
          <w:divBdr>
            <w:top w:val="none" w:sz="0" w:space="0" w:color="auto"/>
            <w:left w:val="none" w:sz="0" w:space="0" w:color="auto"/>
            <w:bottom w:val="none" w:sz="0" w:space="0" w:color="auto"/>
            <w:right w:val="none" w:sz="0" w:space="0" w:color="auto"/>
          </w:divBdr>
          <w:divsChild>
            <w:div w:id="40717839">
              <w:marLeft w:val="0"/>
              <w:marRight w:val="0"/>
              <w:marTop w:val="0"/>
              <w:marBottom w:val="0"/>
              <w:divBdr>
                <w:top w:val="none" w:sz="0" w:space="0" w:color="auto"/>
                <w:left w:val="none" w:sz="0" w:space="0" w:color="auto"/>
                <w:bottom w:val="none" w:sz="0" w:space="0" w:color="auto"/>
                <w:right w:val="none" w:sz="0" w:space="0" w:color="auto"/>
              </w:divBdr>
              <w:divsChild>
                <w:div w:id="1437021565">
                  <w:marLeft w:val="0"/>
                  <w:marRight w:val="0"/>
                  <w:marTop w:val="0"/>
                  <w:marBottom w:val="0"/>
                  <w:divBdr>
                    <w:top w:val="none" w:sz="0" w:space="0" w:color="auto"/>
                    <w:left w:val="none" w:sz="0" w:space="0" w:color="auto"/>
                    <w:bottom w:val="none" w:sz="0" w:space="0" w:color="auto"/>
                    <w:right w:val="none" w:sz="0" w:space="0" w:color="auto"/>
                  </w:divBdr>
                  <w:divsChild>
                    <w:div w:id="1869633941">
                      <w:marLeft w:val="0"/>
                      <w:marRight w:val="0"/>
                      <w:marTop w:val="0"/>
                      <w:marBottom w:val="0"/>
                      <w:divBdr>
                        <w:top w:val="none" w:sz="0" w:space="0" w:color="auto"/>
                        <w:left w:val="none" w:sz="0" w:space="0" w:color="auto"/>
                        <w:bottom w:val="none" w:sz="0" w:space="0" w:color="auto"/>
                        <w:right w:val="none" w:sz="0" w:space="0" w:color="auto"/>
                      </w:divBdr>
                      <w:divsChild>
                        <w:div w:id="1457987819">
                          <w:marLeft w:val="0"/>
                          <w:marRight w:val="0"/>
                          <w:marTop w:val="0"/>
                          <w:marBottom w:val="0"/>
                          <w:divBdr>
                            <w:top w:val="none" w:sz="0" w:space="0" w:color="auto"/>
                            <w:left w:val="none" w:sz="0" w:space="0" w:color="auto"/>
                            <w:bottom w:val="none" w:sz="0" w:space="0" w:color="auto"/>
                            <w:right w:val="none" w:sz="0" w:space="0" w:color="auto"/>
                          </w:divBdr>
                          <w:divsChild>
                            <w:div w:id="1936984707">
                              <w:marLeft w:val="0"/>
                              <w:marRight w:val="0"/>
                              <w:marTop w:val="0"/>
                              <w:marBottom w:val="0"/>
                              <w:divBdr>
                                <w:top w:val="none" w:sz="0" w:space="0" w:color="auto"/>
                                <w:left w:val="none" w:sz="0" w:space="0" w:color="auto"/>
                                <w:bottom w:val="none" w:sz="0" w:space="0" w:color="auto"/>
                                <w:right w:val="none" w:sz="0" w:space="0" w:color="auto"/>
                              </w:divBdr>
                              <w:divsChild>
                                <w:div w:id="8123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erborough.sa.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Steamtown</dc:creator>
  <cp:lastModifiedBy>Sally Kent</cp:lastModifiedBy>
  <cp:revision>2</cp:revision>
  <dcterms:created xsi:type="dcterms:W3CDTF">2017-11-17T00:04:00Z</dcterms:created>
  <dcterms:modified xsi:type="dcterms:W3CDTF">2017-11-17T00:04:00Z</dcterms:modified>
</cp:coreProperties>
</file>